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3.45pt;height:69pt;mso-position-horizontal-relative:char;mso-position-vertical-relative:line" type="#_x0000_t202" filled="true" fillcolor="#f7f7f7" stroked="false">
            <w10:anchorlock/>
            <v:textbox inset="0,0,0,0">
              <w:txbxContent>
                <w:p>
                  <w:pPr>
                    <w:pStyle w:val="BodyText"/>
                    <w:ind w:left="28" w:right="1028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These items will be sent to the Aging Studies Office: </w:t>
                  </w:r>
                  <w:hyperlink r:id="rId5">
                    <w:r>
                      <w:rPr>
                        <w:rFonts w:ascii="Times New Roman"/>
                        <w:color w:val="0563C1"/>
                        <w:u w:val="single" w:color="0563C1"/>
                      </w:rPr>
                      <w:t>agingstudies@fullerton.edu</w:t>
                    </w:r>
                  </w:hyperlink>
                  <w:r>
                    <w:rPr>
                      <w:rFonts w:ascii="Times New Roman"/>
                      <w:color w:val="0563C1"/>
                    </w:rPr>
                    <w:t> </w:t>
                  </w:r>
                  <w:r>
                    <w:rPr>
                      <w:rFonts w:ascii="Times New Roman"/>
                    </w:rPr>
                    <w:t>OR </w:t>
                  </w:r>
                  <w:r>
                    <w:rPr>
                      <w:rFonts w:ascii="Times New Roman"/>
                      <w:color w:val="1C1C1C"/>
                    </w:rPr>
                    <w:t>Coordinator, Aging Studies Academic Programs</w:t>
                  </w:r>
                </w:p>
                <w:p>
                  <w:pPr>
                    <w:pStyle w:val="BodyText"/>
                    <w:ind w:left="28" w:right="5634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color w:val="1C1C1C"/>
                    </w:rPr>
                    <w:t>Humanities Building, Suite 424 California State University, Fullerton Fullerton, CA 92831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tabs>
          <w:tab w:pos="6690" w:val="left" w:leader="none"/>
        </w:tabs>
        <w:spacing w:before="44"/>
        <w:ind w:left="160" w:right="0" w:firstLine="0"/>
        <w:jc w:val="left"/>
        <w:rPr>
          <w:b/>
          <w:sz w:val="28"/>
        </w:rPr>
      </w:pPr>
      <w:r>
        <w:rPr>
          <w:b/>
          <w:sz w:val="28"/>
        </w:rPr>
        <w:t>Application Checklist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for:</w:t>
      </w:r>
      <w:r>
        <w:rPr>
          <w:b/>
          <w:spacing w:val="-1"/>
          <w:sz w:val="28"/>
        </w:rPr>
        <w:t> </w:t>
      </w: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spacing w:before="186"/>
        <w:ind w:left="160"/>
      </w:pPr>
      <w:r>
        <w:rPr/>
        <w:t>Checklist:</w:t>
      </w: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spacing w:before="1"/>
        <w:ind w:left="1112" w:right="0" w:firstLine="0"/>
        <w:jc w:val="left"/>
        <w:rPr>
          <w:b/>
          <w:sz w:val="24"/>
        </w:rPr>
      </w:pPr>
      <w:r>
        <w:rPr/>
        <w:pict>
          <v:shape style="position:absolute;margin-left:72pt;margin-top:2.475788pt;width:47.65pt;height:12pt;mso-position-horizontal-relative:page;mso-position-vertical-relative:paragraph;z-index:-4720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>
                      <w:spacing w:val="-1"/>
                    </w:rPr>
                    <w:t>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0.855499pt;margin-top:-4.553212pt;width:47.2pt;height:18pt;mso-position-horizontal-relative:page;mso-position-vertical-relative:paragraph;z-index:1336" coordorigin="1417,-91" coordsize="944,360">
            <v:rect style="position:absolute;left:1417;top:-92;width:944;height:360" filled="true" fillcolor="#ffffff" stroked="false">
              <v:fill type="solid"/>
            </v:rect>
            <v:rect style="position:absolute;left:1427;top:-82;width:924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4"/>
        </w:rPr>
        <w:t>CalStateApply Application </w:t>
      </w:r>
      <w:r>
        <w:rPr>
          <w:b/>
          <w:sz w:val="24"/>
        </w:rPr>
        <w:t>Confirmation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30"/>
        </w:rPr>
      </w:pPr>
    </w:p>
    <w:p>
      <w:pPr>
        <w:spacing w:before="0"/>
        <w:ind w:left="1166" w:right="0" w:firstLine="0"/>
        <w:jc w:val="left"/>
        <w:rPr>
          <w:b/>
          <w:sz w:val="24"/>
        </w:rPr>
      </w:pPr>
      <w:r>
        <w:rPr/>
        <w:pict>
          <v:shape style="position:absolute;margin-left:72pt;margin-top:2.425807pt;width:47.65pt;height:12pt;mso-position-horizontal-relative:page;mso-position-vertical-relative:paragraph;z-index:-4696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>
                      <w:spacing w:val="-1"/>
                    </w:rPr>
                    <w:t>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1.550201pt;margin-top:-2.900193pt;width:48.6pt;height:15.95pt;mso-position-horizontal-relative:page;mso-position-vertical-relative:paragraph;z-index:1360" coordorigin="1431,-58" coordsize="972,319">
            <v:rect style="position:absolute;left:1431;top:-59;width:972;height:319" filled="true" fillcolor="#ffffff" stroked="false">
              <v:fill type="solid"/>
            </v:rect>
            <v:rect style="position:absolute;left:1441;top:-49;width:952;height:299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4"/>
        </w:rPr>
        <w:t>TOEFL, IELTS, or PTE </w:t>
      </w:r>
      <w:r>
        <w:rPr>
          <w:b/>
          <w:sz w:val="24"/>
        </w:rPr>
        <w:t>Confirmation (If international student)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ind w:left="1237"/>
      </w:pPr>
      <w:r>
        <w:rPr/>
        <w:pict>
          <v:shape style="position:absolute;margin-left:72pt;margin-top:2.425796pt;width:53.9pt;height:12pt;mso-position-horizontal-relative:page;mso-position-vertical-relative:paragraph;z-index:-4672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0.160896pt;margin-top:-3.281504pt;width:54.85pt;height:15.25pt;mso-position-horizontal-relative:page;mso-position-vertical-relative:paragraph;z-index:1384" coordorigin="1403,-66" coordsize="1097,305">
            <v:rect style="position:absolute;left:1403;top:-66;width:1097;height:305" filled="true" fillcolor="#ffffff" stroked="false">
              <v:fill type="solid"/>
            </v:rect>
            <v:rect style="position:absolute;left:1413;top:-56;width:1077;height:285" filled="false" stroked="true" strokeweight="1.0pt" strokecolor="#000000">
              <v:stroke dashstyle="solid"/>
            </v:rect>
            <w10:wrap type="none"/>
          </v:group>
        </w:pict>
      </w:r>
      <w:r>
        <w:rPr/>
        <w:t>Gerontology Academic Program Application </w:t>
      </w:r>
      <w:r>
        <w:rPr>
          <w:u w:val="single"/>
        </w:rPr>
        <w:t>(Part 1 MSG Application)</w:t>
      </w: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pStyle w:val="BodyText"/>
        <w:ind w:left="1237"/>
      </w:pPr>
      <w:r>
        <w:rPr/>
        <w:pict>
          <v:shape style="position:absolute;margin-left:72pt;margin-top:2.425784pt;width:53.9pt;height:12pt;mso-position-horizontal-relative:page;mso-position-vertical-relative:paragraph;z-index:-4648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0.161102pt;margin-top:-3.662216pt;width:55.55pt;height:18pt;mso-position-horizontal-relative:page;mso-position-vertical-relative:paragraph;z-index:1408" coordorigin="1403,-73" coordsize="1111,360">
            <v:rect style="position:absolute;left:1403;top:-74;width:1111;height:360" filled="true" fillcolor="#ffffff" stroked="false">
              <v:fill type="solid"/>
            </v:rect>
            <v:rect style="position:absolute;left:1413;top:-64;width:1091;height:340" filled="false" stroked="true" strokeweight="1pt" strokecolor="#000000">
              <v:stroke dashstyle="solid"/>
            </v:rect>
            <w10:wrap type="none"/>
          </v:group>
        </w:pict>
      </w:r>
      <w:r>
        <w:rPr/>
        <w:t>Personal Statement</w:t>
      </w: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ind w:left="1237"/>
      </w:pPr>
      <w:r>
        <w:rPr/>
        <w:pict>
          <v:shape style="position:absolute;margin-left:72pt;margin-top:2.475773pt;width:53.9pt;height:12pt;mso-position-horizontal-relative:page;mso-position-vertical-relative:paragraph;z-index:-4624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9.466499pt;margin-top:-3.993227pt;width:56.25pt;height:18pt;mso-position-horizontal-relative:page;mso-position-vertical-relative:paragraph;z-index:1432" coordorigin="1389,-80" coordsize="1125,360">
            <v:rect style="position:absolute;left:1389;top:-80;width:1125;height:360" filled="true" fillcolor="#ffffff" stroked="false">
              <v:fill type="solid"/>
            </v:rect>
            <v:rect style="position:absolute;left:1399;top:-70;width:1105;height:340" filled="false" stroked="true" strokeweight="1pt" strokecolor="#000000">
              <v:stroke dashstyle="solid"/>
            </v:rect>
            <w10:wrap type="none"/>
          </v:group>
        </w:pict>
      </w:r>
      <w:r>
        <w:rPr/>
        <w:t>Critical Thinking Assessment </w:t>
      </w:r>
      <w:r>
        <w:rPr>
          <w:u w:val="single"/>
        </w:rPr>
        <w:t>(Part 2 MSG Application)</w:t>
      </w: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pStyle w:val="BodyText"/>
        <w:ind w:left="1117"/>
      </w:pPr>
      <w:r>
        <w:rPr/>
        <w:pict>
          <v:shape style="position:absolute;margin-left:72pt;margin-top:2.425792pt;width:47.8pt;height:12pt;mso-position-horizontal-relative:page;mso-position-vertical-relative:paragraph;z-index:-4600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>
                      <w:spacing w:val="-1"/>
                    </w:rPr>
                    <w:t>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0.160896pt;margin-top:-3.034208pt;width:48.6pt;height:15.95pt;mso-position-horizontal-relative:page;mso-position-vertical-relative:paragraph;z-index:1456" coordorigin="1403,-61" coordsize="972,319">
            <v:rect style="position:absolute;left:1403;top:-61;width:972;height:319" filled="true" fillcolor="#ffffff" stroked="false">
              <v:fill type="solid"/>
            </v:rect>
            <v:rect style="position:absolute;left:1413;top:-51;width:952;height:299" filled="false" stroked="true" strokeweight="1pt" strokecolor="#000000">
              <v:stroke dashstyle="solid"/>
            </v:rect>
            <w10:wrap type="none"/>
          </v:group>
        </w:pict>
      </w:r>
      <w:r>
        <w:rPr/>
        <w:t>Letter of Recommendation #1</w:t>
      </w: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pStyle w:val="BodyText"/>
        <w:ind w:left="1117"/>
      </w:pPr>
      <w:r>
        <w:rPr/>
        <w:pict>
          <v:shape style="position:absolute;margin-left:72pt;margin-top:2.42578pt;width:47.8pt;height:12pt;mso-position-horizontal-relative:page;mso-position-vertical-relative:paragraph;z-index:-4576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>
                      <w:spacing w:val="-1"/>
                    </w:rPr>
                    <w:t>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0.855797pt;margin-top:-4.10992pt;width:48.6pt;height:16.650pt;mso-position-horizontal-relative:page;mso-position-vertical-relative:paragraph;z-index:1480" coordorigin="1417,-82" coordsize="972,333">
            <v:rect style="position:absolute;left:1417;top:-83;width:972;height:333" filled="true" fillcolor="#ffffff" stroked="false">
              <v:fill type="solid"/>
            </v:rect>
            <v:rect style="position:absolute;left:1427;top:-73;width:952;height:313" filled="false" stroked="true" strokeweight="1pt" strokecolor="#000000">
              <v:stroke dashstyle="solid"/>
            </v:rect>
            <w10:wrap type="none"/>
          </v:group>
        </w:pict>
      </w:r>
      <w:r>
        <w:rPr/>
        <w:t>Letter of Recommendation Form #1</w:t>
      </w: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pStyle w:val="BodyText"/>
        <w:ind w:left="1117"/>
      </w:pPr>
      <w:r>
        <w:rPr/>
        <w:pict>
          <v:shape style="position:absolute;margin-left:72pt;margin-top:2.425784pt;width:47.9pt;height:12pt;mso-position-horizontal-relative:page;mso-position-vertical-relative:paragraph;z-index:-4552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0.855499pt;margin-top:-4.491216pt;width:47.9pt;height:18pt;mso-position-horizontal-relative:page;mso-position-vertical-relative:paragraph;z-index:1504" coordorigin="1417,-90" coordsize="958,360">
            <v:rect style="position:absolute;left:1417;top:-90;width:958;height:360" filled="true" fillcolor="#ffffff" stroked="false">
              <v:fill type="solid"/>
            </v:rect>
            <v:rect style="position:absolute;left:1427;top:-80;width:938;height:340" filled="false" stroked="true" strokeweight="1pt" strokecolor="#000000">
              <v:stroke dashstyle="solid"/>
            </v:rect>
            <w10:wrap type="none"/>
          </v:group>
        </w:pict>
      </w:r>
      <w:r>
        <w:rPr/>
        <w:t>Letter of Recommendation #2</w:t>
      </w: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pStyle w:val="BodyText"/>
        <w:ind w:left="1117"/>
      </w:pPr>
      <w:r>
        <w:rPr/>
        <w:pict>
          <v:shape style="position:absolute;margin-left:72pt;margin-top:2.425788pt;width:47.9pt;height:12pt;mso-position-horizontal-relative:page;mso-position-vertical-relative:paragraph;z-index:-4528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0.161102pt;margin-top:-4.176612pt;width:49.3pt;height:17.350pt;mso-position-horizontal-relative:page;mso-position-vertical-relative:paragraph;z-index:1528" coordorigin="1403,-84" coordsize="986,347">
            <v:rect style="position:absolute;left:1403;top:-84;width:986;height:347" filled="true" fillcolor="#ffffff" stroked="false">
              <v:fill type="solid"/>
            </v:rect>
            <v:rect style="position:absolute;left:1413;top:-74;width:966;height:327" filled="false" stroked="true" strokeweight="1pt" strokecolor="#000000">
              <v:stroke dashstyle="solid"/>
            </v:rect>
            <w10:wrap type="none"/>
          </v:group>
        </w:pict>
      </w:r>
      <w:r>
        <w:rPr/>
        <w:t>Letter of Recommendation Form #2</w:t>
      </w: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ind w:left="1117"/>
      </w:pPr>
      <w:r>
        <w:rPr/>
        <w:pict>
          <v:shape style="position:absolute;margin-left:72pt;margin-top:2.475776pt;width:47.9pt;height:12pt;mso-position-horizontal-relative:page;mso-position-vertical-relative:paragraph;z-index:-4504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1.5504pt;margin-top:-4.508224pt;width:47.9pt;height:18pt;mso-position-horizontal-relative:page;mso-position-vertical-relative:paragraph;z-index:1552" coordorigin="1431,-90" coordsize="958,360">
            <v:rect style="position:absolute;left:1431;top:-91;width:958;height:360" filled="true" fillcolor="#ffffff" stroked="false">
              <v:fill type="solid"/>
            </v:rect>
            <v:rect style="position:absolute;left:1441;top:-81;width:938;height:340" filled="false" stroked="true" strokeweight="1pt" strokecolor="#000000">
              <v:stroke dashstyle="solid"/>
            </v:rect>
            <w10:wrap type="none"/>
          </v:group>
        </w:pict>
      </w:r>
      <w:r>
        <w:rPr/>
        <w:t>Letter of Recommendation #3</w:t>
      </w: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pStyle w:val="BodyText"/>
        <w:ind w:left="1117"/>
      </w:pPr>
      <w:r>
        <w:rPr/>
        <w:pict>
          <v:shape style="position:absolute;margin-left:72pt;margin-top:2.42578pt;width:47.9pt;height:12pt;mso-position-horizontal-relative:page;mso-position-vertical-relative:paragraph;z-index:-4480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0.855797pt;margin-top:-4.93872pt;width:48.6pt;height:17.350pt;mso-position-horizontal-relative:page;mso-position-vertical-relative:paragraph;z-index:1576" coordorigin="1417,-99" coordsize="972,347">
            <v:rect style="position:absolute;left:1417;top:-99;width:972;height:347" filled="true" fillcolor="#ffffff" stroked="false">
              <v:fill type="solid"/>
            </v:rect>
            <v:rect style="position:absolute;left:1427;top:-89;width:952;height:327" filled="false" stroked="true" strokeweight="1pt" strokecolor="#000000">
              <v:stroke dashstyle="solid"/>
            </v:rect>
            <w10:wrap type="none"/>
          </v:group>
        </w:pict>
      </w:r>
      <w:r>
        <w:rPr/>
        <w:t>Letter of Recommendation Form #3</w:t>
      </w: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pStyle w:val="BodyText"/>
        <w:ind w:left="1117"/>
      </w:pPr>
      <w:r>
        <w:rPr/>
        <w:pict>
          <v:shape style="position:absolute;margin-left:72pt;margin-top:2.42578pt;width:47.9pt;height:12pt;mso-position-horizontal-relative:page;mso-position-vertical-relative:paragraph;z-index:-4456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0.855797pt;margin-top:-4.624920pt;width:48.6pt;height:18.7pt;mso-position-horizontal-relative:page;mso-position-vertical-relative:paragraph;z-index:1600" coordorigin="1417,-92" coordsize="972,374">
            <v:rect style="position:absolute;left:1417;top:-93;width:972;height:374" filled="true" fillcolor="#ffffff" stroked="false">
              <v:fill type="solid"/>
            </v:rect>
            <v:rect style="position:absolute;left:1427;top:-83;width:952;height:354" filled="false" stroked="true" strokeweight="1pt" strokecolor="#000000">
              <v:stroke dashstyle="solid"/>
            </v:rect>
            <w10:wrap type="none"/>
          </v:group>
        </w:pict>
      </w:r>
      <w:r>
        <w:rPr/>
        <w:t>Unofficial Transcripts</w:t>
      </w:r>
    </w:p>
    <w:sectPr>
      <w:type w:val="continuous"/>
      <w:pgSz w:w="12240" w:h="15840"/>
      <w:pgMar w:top="720" w:bottom="280" w:left="12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gingstudies@fullerton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Gerontology</dc:creator>
  <dcterms:created xsi:type="dcterms:W3CDTF">2020-01-07T19:34:53Z</dcterms:created>
  <dcterms:modified xsi:type="dcterms:W3CDTF">2020-01-07T19:34:53Z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2020-01-07T00:00:00Z</vt:filetime>
  </property>
</Properties>
</file>