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0044E7" w14:textId="77777777" w:rsidR="00B549B1" w:rsidRPr="00FD53C2" w:rsidRDefault="00FA089E" w:rsidP="00FA089E">
      <w:pPr>
        <w:widowControl w:val="0"/>
        <w:pBdr>
          <w:top w:val="nil"/>
          <w:left w:val="nil"/>
          <w:bottom w:val="nil"/>
          <w:right w:val="nil"/>
          <w:between w:val="nil"/>
        </w:pBdr>
        <w:spacing w:after="100"/>
        <w:rPr>
          <w:rFonts w:ascii="Times" w:eastAsia="Times" w:hAnsi="Times" w:cs="Times"/>
          <w:color w:val="000000"/>
          <w:sz w:val="34"/>
          <w:szCs w:val="34"/>
        </w:rPr>
      </w:pPr>
      <w:r w:rsidRPr="00FD53C2">
        <w:rPr>
          <w:rFonts w:ascii="Times" w:eastAsia="Times" w:hAnsi="Times" w:cs="Times"/>
          <w:noProof/>
          <w:color w:val="000000"/>
          <w:sz w:val="34"/>
          <w:szCs w:val="34"/>
        </w:rPr>
        <w:drawing>
          <wp:anchor distT="0" distB="0" distL="114300" distR="114300" simplePos="0" relativeHeight="251658240" behindDoc="0" locked="0" layoutInCell="1" allowOverlap="1" wp14:anchorId="4BA1AE1E" wp14:editId="720CB4ED">
            <wp:simplePos x="0" y="0"/>
            <wp:positionH relativeFrom="margin">
              <wp:align>left</wp:align>
            </wp:positionH>
            <wp:positionV relativeFrom="paragraph">
              <wp:posOffset>9525</wp:posOffset>
            </wp:positionV>
            <wp:extent cx="558800" cy="561975"/>
            <wp:effectExtent l="0" t="0" r="0" b="9525"/>
            <wp:wrapThrough wrapText="bothSides">
              <wp:wrapPolygon edited="0">
                <wp:start x="6627" y="0"/>
                <wp:lineTo x="0" y="2929"/>
                <wp:lineTo x="0" y="19037"/>
                <wp:lineTo x="5891" y="21234"/>
                <wp:lineTo x="14727" y="21234"/>
                <wp:lineTo x="20618" y="17573"/>
                <wp:lineTo x="20618" y="2929"/>
                <wp:lineTo x="13991" y="0"/>
                <wp:lineTo x="6627" y="0"/>
              </wp:wrapPolygon>
            </wp:wrapThrough>
            <wp:docPr id="1" name="Picture 1" descr="California State University, Fullerton H&amp;SS ICC">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moreno\Dropbox (CSU Fullerton)\Marketing\HSS_ICC_LOGO_2018.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8800"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53C2">
        <w:rPr>
          <w:rFonts w:ascii="Times" w:eastAsia="Times" w:hAnsi="Times" w:cs="Times"/>
          <w:color w:val="000000"/>
          <w:sz w:val="34"/>
          <w:szCs w:val="34"/>
        </w:rPr>
        <w:t xml:space="preserve">The College </w:t>
      </w:r>
      <w:r w:rsidR="009704B6" w:rsidRPr="00FD53C2">
        <w:rPr>
          <w:rFonts w:ascii="Times" w:eastAsia="Times" w:hAnsi="Times" w:cs="Times"/>
          <w:color w:val="000000"/>
          <w:sz w:val="34"/>
          <w:szCs w:val="34"/>
        </w:rPr>
        <w:t xml:space="preserve">of </w:t>
      </w:r>
      <w:r w:rsidR="00223359" w:rsidRPr="00FD53C2">
        <w:rPr>
          <w:rFonts w:ascii="Times" w:eastAsia="Times" w:hAnsi="Times" w:cs="Times"/>
          <w:color w:val="000000"/>
          <w:sz w:val="34"/>
          <w:szCs w:val="34"/>
        </w:rPr>
        <w:t xml:space="preserve">Humanities &amp; Social Sciences (H&amp;SS) </w:t>
      </w:r>
    </w:p>
    <w:p w14:paraId="00000001" w14:textId="61ABB309" w:rsidR="00AE0FC1" w:rsidRPr="00FD53C2" w:rsidRDefault="00FA089E" w:rsidP="00FA089E">
      <w:pPr>
        <w:widowControl w:val="0"/>
        <w:pBdr>
          <w:top w:val="nil"/>
          <w:left w:val="nil"/>
          <w:bottom w:val="nil"/>
          <w:right w:val="nil"/>
          <w:between w:val="nil"/>
        </w:pBdr>
        <w:spacing w:after="100"/>
        <w:rPr>
          <w:rFonts w:ascii="Times" w:eastAsia="Times" w:hAnsi="Times" w:cs="Times"/>
          <w:b/>
          <w:color w:val="000000"/>
          <w:sz w:val="34"/>
          <w:szCs w:val="34"/>
        </w:rPr>
      </w:pPr>
      <w:r w:rsidRPr="00FD53C2">
        <w:rPr>
          <w:rFonts w:ascii="Times" w:eastAsia="Times" w:hAnsi="Times" w:cs="Times"/>
          <w:b/>
          <w:color w:val="000000"/>
          <w:sz w:val="34"/>
          <w:szCs w:val="34"/>
        </w:rPr>
        <w:t>H&amp;SS Inter-Club Council Registration Checklist</w:t>
      </w:r>
    </w:p>
    <w:p w14:paraId="080E9325" w14:textId="77777777" w:rsidR="00FA089E" w:rsidRDefault="00FA089E" w:rsidP="00FA089E">
      <w:pPr>
        <w:widowControl w:val="0"/>
        <w:rPr>
          <w:rFonts w:ascii="Times" w:eastAsia="Times" w:hAnsi="Times" w:cs="Times"/>
          <w:sz w:val="26"/>
          <w:szCs w:val="26"/>
        </w:rPr>
      </w:pPr>
    </w:p>
    <w:p w14:paraId="00000002" w14:textId="132AD46D" w:rsidR="00AE0FC1" w:rsidRPr="00FD53C2" w:rsidRDefault="00223359" w:rsidP="00FA089E">
      <w:pPr>
        <w:widowControl w:val="0"/>
        <w:spacing w:after="100"/>
        <w:rPr>
          <w:rFonts w:ascii="Times" w:eastAsia="Times" w:hAnsi="Times" w:cs="Times"/>
        </w:rPr>
      </w:pPr>
      <w:r w:rsidRPr="00FD53C2">
        <w:rPr>
          <w:rFonts w:ascii="Times" w:eastAsia="Times" w:hAnsi="Times" w:cs="Times"/>
        </w:rPr>
        <w:t>Please have all of the requested materials from</w:t>
      </w:r>
      <w:r w:rsidR="009A465B" w:rsidRPr="00FD53C2">
        <w:rPr>
          <w:rFonts w:ascii="Times" w:eastAsia="Times" w:hAnsi="Times" w:cs="Times"/>
        </w:rPr>
        <w:t xml:space="preserve"> </w:t>
      </w:r>
      <w:r w:rsidRPr="00FD53C2">
        <w:rPr>
          <w:rFonts w:ascii="Times" w:eastAsia="Times" w:hAnsi="Times" w:cs="Times"/>
        </w:rPr>
        <w:t>steps 3</w:t>
      </w:r>
      <w:r w:rsidR="009A465B" w:rsidRPr="00FD53C2">
        <w:rPr>
          <w:rFonts w:ascii="Times" w:eastAsia="Times" w:hAnsi="Times" w:cs="Times"/>
        </w:rPr>
        <w:t xml:space="preserve">-6 merged into a </w:t>
      </w:r>
      <w:r w:rsidR="009A465B" w:rsidRPr="00FD53C2">
        <w:rPr>
          <w:rFonts w:ascii="Times" w:eastAsia="Times" w:hAnsi="Times" w:cs="Times"/>
          <w:b/>
          <w:bCs/>
        </w:rPr>
        <w:t xml:space="preserve">single PDF file </w:t>
      </w:r>
      <w:r w:rsidR="00984E27" w:rsidRPr="00FD53C2">
        <w:rPr>
          <w:rFonts w:ascii="Times" w:eastAsia="Times" w:hAnsi="Times" w:cs="Times"/>
        </w:rPr>
        <w:t>an</w:t>
      </w:r>
      <w:r w:rsidR="009A465B" w:rsidRPr="00FD53C2">
        <w:rPr>
          <w:rFonts w:ascii="Times" w:eastAsia="Times" w:hAnsi="Times" w:cs="Times"/>
        </w:rPr>
        <w:t>d</w:t>
      </w:r>
      <w:r w:rsidRPr="00FD53C2">
        <w:rPr>
          <w:rFonts w:ascii="Times" w:eastAsia="Times" w:hAnsi="Times" w:cs="Times"/>
        </w:rPr>
        <w:t xml:space="preserve"> </w:t>
      </w:r>
      <w:r w:rsidR="008E32DD" w:rsidRPr="00FD53C2">
        <w:rPr>
          <w:rFonts w:ascii="Times" w:eastAsia="Times" w:hAnsi="Times" w:cs="Times"/>
        </w:rPr>
        <w:t>emailed</w:t>
      </w:r>
      <w:r w:rsidRPr="00FD53C2">
        <w:rPr>
          <w:rFonts w:ascii="Times" w:eastAsia="Times" w:hAnsi="Times" w:cs="Times"/>
        </w:rPr>
        <w:t xml:space="preserve"> </w:t>
      </w:r>
      <w:r w:rsidRPr="008541C2">
        <w:rPr>
          <w:rFonts w:ascii="Times" w:eastAsia="Times" w:hAnsi="Times" w:cs="Times"/>
          <w:b/>
          <w:bCs/>
        </w:rPr>
        <w:t xml:space="preserve">by </w:t>
      </w:r>
      <w:r w:rsidR="00B26EDA">
        <w:rPr>
          <w:rFonts w:ascii="Times" w:eastAsia="Times" w:hAnsi="Times" w:cs="Times"/>
          <w:b/>
          <w:bCs/>
          <w:highlight w:val="yellow"/>
        </w:rPr>
        <w:t>5pm</w:t>
      </w:r>
      <w:r w:rsidR="00D45CE4" w:rsidRPr="00674A6D">
        <w:rPr>
          <w:rFonts w:ascii="Times" w:eastAsia="Times" w:hAnsi="Times" w:cs="Times"/>
          <w:b/>
          <w:bCs/>
          <w:highlight w:val="yellow"/>
        </w:rPr>
        <w:t xml:space="preserve"> on</w:t>
      </w:r>
      <w:r w:rsidR="00D45CE4" w:rsidRPr="00674A6D">
        <w:rPr>
          <w:rFonts w:ascii="Times" w:eastAsia="Times" w:hAnsi="Times" w:cs="Times"/>
          <w:highlight w:val="yellow"/>
        </w:rPr>
        <w:t xml:space="preserve"> </w:t>
      </w:r>
      <w:r w:rsidR="00D51516">
        <w:rPr>
          <w:rFonts w:ascii="Times" w:eastAsia="Times" w:hAnsi="Times" w:cs="Times"/>
          <w:b/>
          <w:highlight w:val="yellow"/>
        </w:rPr>
        <w:t>Fri</w:t>
      </w:r>
      <w:r w:rsidRPr="00674A6D">
        <w:rPr>
          <w:rFonts w:ascii="Times" w:eastAsia="Times" w:hAnsi="Times" w:cs="Times"/>
          <w:b/>
          <w:highlight w:val="yellow"/>
        </w:rPr>
        <w:t xml:space="preserve">day, </w:t>
      </w:r>
      <w:r w:rsidR="00D51516">
        <w:rPr>
          <w:rFonts w:ascii="Times" w:eastAsia="Times" w:hAnsi="Times" w:cs="Times"/>
          <w:b/>
          <w:highlight w:val="yellow"/>
        </w:rPr>
        <w:t>January 29,</w:t>
      </w:r>
      <w:r w:rsidR="00674A6D" w:rsidRPr="00674A6D">
        <w:rPr>
          <w:rFonts w:ascii="Times" w:eastAsia="Times" w:hAnsi="Times" w:cs="Times"/>
          <w:b/>
          <w:highlight w:val="yellow"/>
        </w:rPr>
        <w:t xml:space="preserve"> 2021</w:t>
      </w:r>
      <w:r w:rsidR="00B26746" w:rsidRPr="00FD53C2">
        <w:rPr>
          <w:rFonts w:ascii="Times" w:eastAsia="Times" w:hAnsi="Times" w:cs="Times"/>
          <w:b/>
        </w:rPr>
        <w:t xml:space="preserve"> </w:t>
      </w:r>
      <w:r w:rsidR="00834508" w:rsidRPr="00FD53C2">
        <w:rPr>
          <w:rFonts w:ascii="Times" w:eastAsia="Times" w:hAnsi="Times" w:cs="Times"/>
        </w:rPr>
        <w:t xml:space="preserve">to the HSS ICC Director of Administration at </w:t>
      </w:r>
      <w:hyperlink r:id="rId6" w:history="1">
        <w:r w:rsidR="00834508" w:rsidRPr="00FD53C2">
          <w:rPr>
            <w:rStyle w:val="Hyperlink"/>
            <w:rFonts w:ascii="Times" w:eastAsia="Times" w:hAnsi="Times" w:cs="Times"/>
          </w:rPr>
          <w:t>doa.hss.icc@gmail.com</w:t>
        </w:r>
      </w:hyperlink>
      <w:r w:rsidRPr="00FD53C2">
        <w:rPr>
          <w:rFonts w:ascii="Times" w:eastAsia="Times" w:hAnsi="Times" w:cs="Times"/>
        </w:rPr>
        <w:t>. Once the</w:t>
      </w:r>
      <w:r w:rsidR="00674A6D">
        <w:rPr>
          <w:rFonts w:ascii="Times" w:eastAsia="Times" w:hAnsi="Times" w:cs="Times"/>
        </w:rPr>
        <w:t xml:space="preserve"> spring</w:t>
      </w:r>
      <w:r w:rsidR="008E32DD" w:rsidRPr="00FD53C2">
        <w:rPr>
          <w:rFonts w:ascii="Times" w:eastAsia="Times" w:hAnsi="Times" w:cs="Times"/>
        </w:rPr>
        <w:t xml:space="preserve"> </w:t>
      </w:r>
      <w:r w:rsidRPr="00FD53C2">
        <w:rPr>
          <w:rFonts w:ascii="Times" w:eastAsia="Times" w:hAnsi="Times" w:cs="Times"/>
        </w:rPr>
        <w:t xml:space="preserve">registration deadline closes, </w:t>
      </w:r>
      <w:r w:rsidR="00984E27" w:rsidRPr="00FD53C2">
        <w:rPr>
          <w:rFonts w:ascii="Times" w:eastAsia="Times" w:hAnsi="Times" w:cs="Times"/>
        </w:rPr>
        <w:t xml:space="preserve">interested </w:t>
      </w:r>
      <w:r w:rsidRPr="00FD53C2">
        <w:rPr>
          <w:rFonts w:ascii="Times" w:eastAsia="Times" w:hAnsi="Times" w:cs="Times"/>
        </w:rPr>
        <w:t xml:space="preserve">clubs must wait until the </w:t>
      </w:r>
      <w:r w:rsidR="00674A6D">
        <w:rPr>
          <w:rFonts w:ascii="Times" w:eastAsia="Times" w:hAnsi="Times" w:cs="Times"/>
        </w:rPr>
        <w:t>fall</w:t>
      </w:r>
      <w:r w:rsidR="00B26746" w:rsidRPr="00FD53C2">
        <w:rPr>
          <w:rFonts w:ascii="Times" w:eastAsia="Times" w:hAnsi="Times" w:cs="Times"/>
        </w:rPr>
        <w:t xml:space="preserve"> </w:t>
      </w:r>
      <w:r w:rsidRPr="00FD53C2">
        <w:rPr>
          <w:rFonts w:ascii="Times" w:eastAsia="Times" w:hAnsi="Times" w:cs="Times"/>
        </w:rPr>
        <w:t>semester to register</w:t>
      </w:r>
      <w:r w:rsidR="0031783E" w:rsidRPr="00FD53C2">
        <w:rPr>
          <w:rFonts w:ascii="Times" w:eastAsia="Times" w:hAnsi="Times" w:cs="Times"/>
        </w:rPr>
        <w:t xml:space="preserve"> and be part of the H&amp;SS Inter-Club Council</w:t>
      </w:r>
      <w:r w:rsidRPr="00FD53C2">
        <w:rPr>
          <w:rFonts w:ascii="Times" w:eastAsia="Times" w:hAnsi="Times" w:cs="Times"/>
        </w:rPr>
        <w:t>.</w:t>
      </w:r>
    </w:p>
    <w:p w14:paraId="00000003" w14:textId="77777777" w:rsidR="00AE0FC1" w:rsidRDefault="00AE0FC1">
      <w:pPr>
        <w:widowControl w:val="0"/>
        <w:spacing w:after="100"/>
        <w:rPr>
          <w:rFonts w:ascii="Times" w:eastAsia="Times" w:hAnsi="Times" w:cs="Times"/>
          <w:sz w:val="16"/>
          <w:szCs w:val="16"/>
        </w:rPr>
      </w:pPr>
    </w:p>
    <w:p w14:paraId="00000004" w14:textId="77777777" w:rsidR="00AE0FC1" w:rsidRPr="00FD53C2" w:rsidRDefault="00223359">
      <w:pPr>
        <w:widowControl w:val="0"/>
        <w:pBdr>
          <w:top w:val="nil"/>
          <w:left w:val="nil"/>
          <w:bottom w:val="nil"/>
          <w:right w:val="nil"/>
          <w:between w:val="nil"/>
        </w:pBdr>
        <w:spacing w:after="100"/>
        <w:rPr>
          <w:rFonts w:ascii="Times" w:eastAsia="Times" w:hAnsi="Times" w:cs="Times"/>
          <w:b/>
          <w:color w:val="000000"/>
          <w:sz w:val="32"/>
          <w:szCs w:val="32"/>
        </w:rPr>
      </w:pPr>
      <w:r w:rsidRPr="00FD53C2">
        <w:rPr>
          <w:rFonts w:ascii="Times" w:eastAsia="Times" w:hAnsi="Times" w:cs="Times"/>
          <w:b/>
          <w:sz w:val="32"/>
          <w:szCs w:val="32"/>
        </w:rPr>
        <w:t>Returning Clubs/Organizations</w:t>
      </w:r>
    </w:p>
    <w:p w14:paraId="00000006" w14:textId="4A6263ED" w:rsidR="00AE0FC1" w:rsidRDefault="00223359" w:rsidP="006E1DB5">
      <w:pPr>
        <w:widowControl w:val="0"/>
        <w:pBdr>
          <w:top w:val="nil"/>
          <w:left w:val="nil"/>
          <w:bottom w:val="nil"/>
          <w:right w:val="nil"/>
          <w:between w:val="nil"/>
        </w:pBdr>
        <w:rPr>
          <w:rFonts w:ascii="Times" w:eastAsia="Times" w:hAnsi="Times" w:cs="Times"/>
          <w:sz w:val="24"/>
          <w:szCs w:val="24"/>
        </w:rPr>
      </w:pPr>
      <w:r>
        <w:rPr>
          <w:rFonts w:ascii="Times" w:eastAsia="Times" w:hAnsi="Times" w:cs="Times"/>
          <w:color w:val="000000"/>
          <w:sz w:val="24"/>
          <w:szCs w:val="24"/>
        </w:rPr>
        <w:t>Step 1: Make sure you are registered through Student Life and Leadership (SLL)</w:t>
      </w:r>
      <w:r w:rsidR="008E32DD">
        <w:rPr>
          <w:rFonts w:ascii="Times" w:eastAsia="Times" w:hAnsi="Times" w:cs="Times"/>
          <w:color w:val="000000"/>
          <w:sz w:val="24"/>
          <w:szCs w:val="24"/>
        </w:rPr>
        <w:t xml:space="preserve"> Office. </w:t>
      </w:r>
    </w:p>
    <w:p w14:paraId="53FB97FC" w14:textId="77777777" w:rsidR="006E1DB5" w:rsidRDefault="006E1DB5" w:rsidP="006E1DB5">
      <w:pPr>
        <w:widowControl w:val="0"/>
        <w:pBdr>
          <w:top w:val="nil"/>
          <w:left w:val="nil"/>
          <w:bottom w:val="nil"/>
          <w:right w:val="nil"/>
          <w:between w:val="nil"/>
        </w:pBdr>
        <w:rPr>
          <w:rFonts w:ascii="Times" w:eastAsia="Times" w:hAnsi="Times" w:cs="Times"/>
          <w:color w:val="000000"/>
          <w:sz w:val="24"/>
          <w:szCs w:val="24"/>
        </w:rPr>
      </w:pPr>
    </w:p>
    <w:p w14:paraId="00000008" w14:textId="59B7AC50" w:rsidR="00AE0FC1" w:rsidRDefault="00223359" w:rsidP="006E1DB5">
      <w:pPr>
        <w:widowControl w:val="0"/>
        <w:pBdr>
          <w:top w:val="nil"/>
          <w:left w:val="nil"/>
          <w:bottom w:val="nil"/>
          <w:right w:val="nil"/>
          <w:between w:val="nil"/>
        </w:pBdr>
        <w:rPr>
          <w:rFonts w:ascii="Times" w:eastAsia="Times" w:hAnsi="Times" w:cs="Times"/>
          <w:sz w:val="24"/>
          <w:szCs w:val="24"/>
        </w:rPr>
      </w:pPr>
      <w:r>
        <w:rPr>
          <w:rFonts w:ascii="Times" w:eastAsia="Times" w:hAnsi="Times" w:cs="Times"/>
          <w:color w:val="000000"/>
          <w:sz w:val="24"/>
          <w:szCs w:val="24"/>
        </w:rPr>
        <w:t xml:space="preserve">Step 2: </w:t>
      </w:r>
      <w:r>
        <w:rPr>
          <w:rFonts w:ascii="Times" w:eastAsia="Times" w:hAnsi="Times" w:cs="Times"/>
          <w:sz w:val="24"/>
          <w:szCs w:val="24"/>
        </w:rPr>
        <w:t>Complete</w:t>
      </w:r>
      <w:r>
        <w:rPr>
          <w:rFonts w:ascii="Times" w:eastAsia="Times" w:hAnsi="Times" w:cs="Times"/>
          <w:color w:val="000000"/>
          <w:sz w:val="24"/>
          <w:szCs w:val="24"/>
        </w:rPr>
        <w:t xml:space="preserve"> the </w:t>
      </w:r>
      <w:hyperlink r:id="rId7" w:history="1">
        <w:r w:rsidR="00B26746" w:rsidRPr="0081033A">
          <w:rPr>
            <w:rStyle w:val="Hyperlink"/>
            <w:rFonts w:ascii="Times" w:eastAsia="Times" w:hAnsi="Times" w:cs="Times"/>
            <w:sz w:val="24"/>
            <w:szCs w:val="24"/>
          </w:rPr>
          <w:t>H&amp;SS ICC Online Registration Form</w:t>
        </w:r>
      </w:hyperlink>
      <w:r>
        <w:rPr>
          <w:rFonts w:ascii="Times" w:eastAsia="Times" w:hAnsi="Times" w:cs="Times"/>
          <w:sz w:val="24"/>
          <w:szCs w:val="24"/>
        </w:rPr>
        <w:t xml:space="preserve"> </w:t>
      </w:r>
    </w:p>
    <w:p w14:paraId="0000000A" w14:textId="0FC25657" w:rsidR="00AE0FC1" w:rsidRDefault="00223359" w:rsidP="006E1DB5">
      <w:pPr>
        <w:widowControl w:val="0"/>
        <w:spacing w:line="240" w:lineRule="auto"/>
        <w:ind w:left="720"/>
        <w:rPr>
          <w:rFonts w:ascii="Times" w:eastAsia="Times" w:hAnsi="Times" w:cs="Times"/>
          <w:sz w:val="24"/>
          <w:szCs w:val="24"/>
        </w:rPr>
      </w:pPr>
      <w:r>
        <w:rPr>
          <w:rFonts w:ascii="Times" w:eastAsia="Times" w:hAnsi="Times" w:cs="Times"/>
          <w:sz w:val="24"/>
          <w:szCs w:val="24"/>
        </w:rPr>
        <w:t>*Please fill out each section (Club, Council Representative, Advisor, Department Chair/Program Director)</w:t>
      </w:r>
      <w:r w:rsidR="00A31DE8">
        <w:rPr>
          <w:rFonts w:ascii="Times" w:eastAsia="Times" w:hAnsi="Times" w:cs="Times"/>
          <w:sz w:val="24"/>
          <w:szCs w:val="24"/>
        </w:rPr>
        <w:t xml:space="preserve"> of the online form</w:t>
      </w:r>
      <w:r>
        <w:rPr>
          <w:rFonts w:ascii="Times" w:eastAsia="Times" w:hAnsi="Times" w:cs="Times"/>
          <w:sz w:val="24"/>
          <w:szCs w:val="24"/>
        </w:rPr>
        <w:t>. This information is only made available to the ICC E-board and will not be shared, sold, or distributed outside of this council. Phone number is only to be used in case of emergencies.</w:t>
      </w:r>
    </w:p>
    <w:p w14:paraId="7F8EDED6" w14:textId="77777777" w:rsidR="006E1DB5" w:rsidRDefault="006E1DB5" w:rsidP="006E1DB5">
      <w:pPr>
        <w:widowControl w:val="0"/>
        <w:pBdr>
          <w:top w:val="nil"/>
          <w:left w:val="nil"/>
          <w:bottom w:val="nil"/>
          <w:right w:val="nil"/>
          <w:between w:val="nil"/>
        </w:pBdr>
        <w:rPr>
          <w:rFonts w:ascii="Times" w:eastAsia="Times" w:hAnsi="Times" w:cs="Times"/>
          <w:color w:val="000000"/>
          <w:sz w:val="24"/>
          <w:szCs w:val="24"/>
        </w:rPr>
      </w:pPr>
    </w:p>
    <w:p w14:paraId="3E3C0A51" w14:textId="5D9E0D53" w:rsidR="001C7CB0" w:rsidRPr="008541C2" w:rsidRDefault="00223359" w:rsidP="001C7CB0">
      <w:pPr>
        <w:pStyle w:val="CommentText"/>
        <w:rPr>
          <w:rFonts w:ascii="Times" w:hAnsi="Times"/>
          <w:sz w:val="24"/>
          <w:szCs w:val="24"/>
        </w:rPr>
      </w:pPr>
      <w:r w:rsidRPr="008541C2">
        <w:rPr>
          <w:rFonts w:ascii="Times" w:eastAsia="Times" w:hAnsi="Times" w:cs="Times"/>
          <w:color w:val="000000"/>
          <w:sz w:val="24"/>
          <w:szCs w:val="24"/>
        </w:rPr>
        <w:t>Step 3:</w:t>
      </w:r>
      <w:r w:rsidR="00E77464" w:rsidRPr="008541C2">
        <w:rPr>
          <w:rFonts w:ascii="Times" w:eastAsia="Times" w:hAnsi="Times" w:cs="Times"/>
          <w:color w:val="000000"/>
          <w:sz w:val="24"/>
          <w:szCs w:val="24"/>
        </w:rPr>
        <w:t xml:space="preserve"> </w:t>
      </w:r>
      <w:r w:rsidR="001C7CB0" w:rsidRPr="008541C2">
        <w:rPr>
          <w:rFonts w:ascii="Times" w:hAnsi="Times"/>
          <w:sz w:val="24"/>
          <w:szCs w:val="24"/>
        </w:rPr>
        <w:t xml:space="preserve">Print out your </w:t>
      </w:r>
      <w:r w:rsidR="00674A6D">
        <w:rPr>
          <w:rFonts w:ascii="Times" w:hAnsi="Times"/>
          <w:sz w:val="24"/>
          <w:szCs w:val="24"/>
        </w:rPr>
        <w:t>spring 2021</w:t>
      </w:r>
      <w:r w:rsidR="00A31DE8" w:rsidRPr="008541C2">
        <w:rPr>
          <w:rFonts w:ascii="Times" w:hAnsi="Times"/>
          <w:sz w:val="24"/>
          <w:szCs w:val="24"/>
        </w:rPr>
        <w:t xml:space="preserve"> </w:t>
      </w:r>
      <w:r w:rsidR="001C7CB0" w:rsidRPr="008541C2">
        <w:rPr>
          <w:rFonts w:ascii="Times" w:hAnsi="Times"/>
          <w:sz w:val="24"/>
          <w:szCs w:val="24"/>
        </w:rPr>
        <w:t xml:space="preserve">class schedule and </w:t>
      </w:r>
      <w:r w:rsidR="0011098C" w:rsidRPr="008541C2">
        <w:rPr>
          <w:rFonts w:ascii="Times" w:hAnsi="Times"/>
          <w:sz w:val="24"/>
          <w:szCs w:val="24"/>
        </w:rPr>
        <w:t>write</w:t>
      </w:r>
      <w:r w:rsidR="001C7CB0" w:rsidRPr="008541C2">
        <w:rPr>
          <w:rFonts w:ascii="Times" w:hAnsi="Times"/>
          <w:sz w:val="24"/>
          <w:szCs w:val="24"/>
        </w:rPr>
        <w:t xml:space="preserve"> your </w:t>
      </w:r>
      <w:r w:rsidR="004310FC" w:rsidRPr="008541C2">
        <w:rPr>
          <w:rFonts w:ascii="Times" w:hAnsi="Times"/>
          <w:sz w:val="24"/>
          <w:szCs w:val="24"/>
        </w:rPr>
        <w:t xml:space="preserve">name and </w:t>
      </w:r>
      <w:r w:rsidR="001C7CB0" w:rsidRPr="008541C2">
        <w:rPr>
          <w:rFonts w:ascii="Times" w:hAnsi="Times"/>
          <w:sz w:val="24"/>
          <w:szCs w:val="24"/>
        </w:rPr>
        <w:t>campus wide identification (CWID) at the top</w:t>
      </w:r>
      <w:r w:rsidR="00032082" w:rsidRPr="008541C2">
        <w:rPr>
          <w:rFonts w:ascii="Times" w:hAnsi="Times"/>
          <w:sz w:val="24"/>
          <w:szCs w:val="24"/>
        </w:rPr>
        <w:t xml:space="preserve"> of your schedule</w:t>
      </w:r>
      <w:r w:rsidR="001C7CB0" w:rsidRPr="008541C2">
        <w:rPr>
          <w:rFonts w:ascii="Times" w:hAnsi="Times"/>
          <w:sz w:val="24"/>
          <w:szCs w:val="24"/>
        </w:rPr>
        <w:t xml:space="preserve">. </w:t>
      </w:r>
      <w:r w:rsidR="0011098C" w:rsidRPr="008541C2">
        <w:rPr>
          <w:rFonts w:ascii="Times" w:hAnsi="Times"/>
          <w:sz w:val="24"/>
          <w:szCs w:val="24"/>
        </w:rPr>
        <w:t xml:space="preserve">Then scan or take a photo of your </w:t>
      </w:r>
      <w:r w:rsidR="00674A6D">
        <w:rPr>
          <w:rFonts w:ascii="Times" w:hAnsi="Times"/>
          <w:sz w:val="24"/>
          <w:szCs w:val="24"/>
        </w:rPr>
        <w:t>spring 2021</w:t>
      </w:r>
      <w:r w:rsidR="0011098C" w:rsidRPr="008541C2">
        <w:rPr>
          <w:rFonts w:ascii="Times" w:hAnsi="Times"/>
          <w:sz w:val="24"/>
          <w:szCs w:val="24"/>
        </w:rPr>
        <w:t xml:space="preserve"> class schedule that has your name and CWID on the document.  </w:t>
      </w:r>
      <w:r w:rsidR="001C7CB0" w:rsidRPr="008541C2">
        <w:rPr>
          <w:rFonts w:ascii="Times" w:hAnsi="Times"/>
          <w:sz w:val="24"/>
          <w:szCs w:val="24"/>
        </w:rPr>
        <w:t>All H&amp;SS ICC representatives and alternates must submit this information</w:t>
      </w:r>
      <w:r w:rsidR="00A31DE8" w:rsidRPr="008541C2">
        <w:rPr>
          <w:rFonts w:ascii="Times" w:hAnsi="Times"/>
          <w:sz w:val="24"/>
          <w:szCs w:val="24"/>
        </w:rPr>
        <w:t xml:space="preserve"> and they must be an HSS major</w:t>
      </w:r>
      <w:r w:rsidR="001C7CB0" w:rsidRPr="008541C2">
        <w:rPr>
          <w:rFonts w:ascii="Times" w:hAnsi="Times"/>
          <w:sz w:val="24"/>
          <w:szCs w:val="24"/>
        </w:rPr>
        <w:t xml:space="preserve">. </w:t>
      </w:r>
    </w:p>
    <w:p w14:paraId="0000000D" w14:textId="77777777" w:rsidR="00AE0FC1" w:rsidRPr="008541C2" w:rsidRDefault="00AE0FC1" w:rsidP="00135980">
      <w:pPr>
        <w:widowControl w:val="0"/>
        <w:pBdr>
          <w:top w:val="nil"/>
          <w:left w:val="nil"/>
          <w:bottom w:val="nil"/>
          <w:right w:val="nil"/>
          <w:between w:val="nil"/>
        </w:pBdr>
        <w:rPr>
          <w:rFonts w:ascii="Times" w:eastAsia="Times" w:hAnsi="Times" w:cs="Times"/>
          <w:sz w:val="24"/>
          <w:szCs w:val="24"/>
        </w:rPr>
      </w:pPr>
    </w:p>
    <w:p w14:paraId="0000000E" w14:textId="012739F8" w:rsidR="00AE0FC1" w:rsidRPr="008541C2" w:rsidRDefault="00223359" w:rsidP="00135980">
      <w:pPr>
        <w:widowControl w:val="0"/>
        <w:pBdr>
          <w:top w:val="nil"/>
          <w:left w:val="nil"/>
          <w:bottom w:val="nil"/>
          <w:right w:val="nil"/>
          <w:between w:val="nil"/>
        </w:pBdr>
        <w:rPr>
          <w:rFonts w:ascii="Times" w:eastAsia="Times" w:hAnsi="Times" w:cs="Times"/>
          <w:color w:val="000000"/>
          <w:sz w:val="24"/>
          <w:szCs w:val="24"/>
        </w:rPr>
      </w:pPr>
      <w:r w:rsidRPr="008541C2">
        <w:rPr>
          <w:rFonts w:ascii="Times" w:eastAsia="Times" w:hAnsi="Times" w:cs="Times"/>
          <w:color w:val="000000"/>
          <w:sz w:val="24"/>
          <w:szCs w:val="24"/>
        </w:rPr>
        <w:t xml:space="preserve">Step 4: Letter of support from </w:t>
      </w:r>
      <w:r w:rsidR="002702A1" w:rsidRPr="008541C2">
        <w:rPr>
          <w:rFonts w:ascii="Times" w:eastAsia="Times" w:hAnsi="Times" w:cs="Times"/>
          <w:color w:val="000000"/>
          <w:sz w:val="24"/>
          <w:szCs w:val="24"/>
        </w:rPr>
        <w:t xml:space="preserve">the </w:t>
      </w:r>
      <w:r w:rsidRPr="008541C2">
        <w:rPr>
          <w:rFonts w:ascii="Times" w:eastAsia="Times" w:hAnsi="Times" w:cs="Times"/>
          <w:color w:val="000000"/>
          <w:sz w:val="24"/>
          <w:szCs w:val="24"/>
        </w:rPr>
        <w:t>organization</w:t>
      </w:r>
      <w:r w:rsidR="001C09CC" w:rsidRPr="008541C2">
        <w:rPr>
          <w:rFonts w:ascii="Times" w:eastAsia="Times" w:hAnsi="Times" w:cs="Times"/>
          <w:color w:val="000000"/>
          <w:sz w:val="24"/>
          <w:szCs w:val="24"/>
        </w:rPr>
        <w:t>’</w:t>
      </w:r>
      <w:r w:rsidRPr="008541C2">
        <w:rPr>
          <w:rFonts w:ascii="Times" w:eastAsia="Times" w:hAnsi="Times" w:cs="Times"/>
          <w:color w:val="000000"/>
          <w:sz w:val="24"/>
          <w:szCs w:val="24"/>
        </w:rPr>
        <w:t>s advisor and department chair</w:t>
      </w:r>
      <w:r w:rsidR="00CB08AF" w:rsidRPr="008541C2">
        <w:rPr>
          <w:rFonts w:ascii="Times" w:eastAsia="Times" w:hAnsi="Times" w:cs="Times"/>
          <w:color w:val="000000"/>
          <w:sz w:val="24"/>
          <w:szCs w:val="24"/>
        </w:rPr>
        <w:t>/</w:t>
      </w:r>
      <w:r w:rsidR="007E7FCE" w:rsidRPr="008541C2">
        <w:rPr>
          <w:rFonts w:ascii="Times" w:eastAsia="Times" w:hAnsi="Times" w:cs="Times"/>
          <w:color w:val="000000"/>
          <w:sz w:val="24"/>
          <w:szCs w:val="24"/>
        </w:rPr>
        <w:t>program director</w:t>
      </w:r>
      <w:r w:rsidR="008C59A9" w:rsidRPr="008541C2">
        <w:rPr>
          <w:rFonts w:ascii="Times" w:eastAsia="Times" w:hAnsi="Times" w:cs="Times"/>
          <w:color w:val="000000"/>
          <w:sz w:val="24"/>
          <w:szCs w:val="24"/>
        </w:rPr>
        <w:t xml:space="preserve">. </w:t>
      </w:r>
      <w:r w:rsidR="001C09CC" w:rsidRPr="008541C2">
        <w:rPr>
          <w:rFonts w:ascii="Times" w:eastAsia="Times" w:hAnsi="Times" w:cs="Times"/>
          <w:color w:val="000000"/>
          <w:sz w:val="24"/>
          <w:szCs w:val="24"/>
        </w:rPr>
        <w:t xml:space="preserve">This letter must </w:t>
      </w:r>
      <w:r w:rsidRPr="008541C2">
        <w:rPr>
          <w:rFonts w:ascii="Times" w:eastAsia="Times" w:hAnsi="Times" w:cs="Times"/>
          <w:color w:val="000000"/>
          <w:sz w:val="24"/>
          <w:szCs w:val="24"/>
        </w:rPr>
        <w:t>include student</w:t>
      </w:r>
      <w:r w:rsidR="006729DF" w:rsidRPr="008541C2">
        <w:rPr>
          <w:rFonts w:ascii="Times" w:eastAsia="Times" w:hAnsi="Times" w:cs="Times"/>
          <w:color w:val="000000"/>
          <w:sz w:val="24"/>
          <w:szCs w:val="24"/>
        </w:rPr>
        <w:t>s’ full name and</w:t>
      </w:r>
      <w:r w:rsidRPr="008541C2">
        <w:rPr>
          <w:rFonts w:ascii="Times" w:eastAsia="Times" w:hAnsi="Times" w:cs="Times"/>
          <w:sz w:val="24"/>
          <w:szCs w:val="24"/>
        </w:rPr>
        <w:t xml:space="preserve"> </w:t>
      </w:r>
      <w:r w:rsidRPr="008541C2">
        <w:rPr>
          <w:rFonts w:ascii="Times" w:eastAsia="Times" w:hAnsi="Times" w:cs="Times"/>
          <w:color w:val="000000"/>
          <w:sz w:val="24"/>
          <w:szCs w:val="24"/>
        </w:rPr>
        <w:t xml:space="preserve">CWID and </w:t>
      </w:r>
      <w:r w:rsidR="001C09CC" w:rsidRPr="008541C2">
        <w:rPr>
          <w:rFonts w:ascii="Times" w:eastAsia="Times" w:hAnsi="Times" w:cs="Times"/>
          <w:color w:val="000000"/>
          <w:sz w:val="24"/>
          <w:szCs w:val="24"/>
        </w:rPr>
        <w:t xml:space="preserve">state </w:t>
      </w:r>
      <w:r w:rsidRPr="008541C2">
        <w:rPr>
          <w:rFonts w:ascii="Times" w:eastAsia="Times" w:hAnsi="Times" w:cs="Times"/>
          <w:color w:val="000000"/>
          <w:sz w:val="24"/>
          <w:szCs w:val="24"/>
        </w:rPr>
        <w:t>that they are in good academic standing</w:t>
      </w:r>
      <w:r w:rsidR="001C09CC" w:rsidRPr="008541C2">
        <w:rPr>
          <w:rFonts w:ascii="Times" w:eastAsia="Times" w:hAnsi="Times" w:cs="Times"/>
          <w:color w:val="000000"/>
          <w:sz w:val="24"/>
          <w:szCs w:val="24"/>
        </w:rPr>
        <w:t xml:space="preserve">.  Letter of support can be one letter with </w:t>
      </w:r>
      <w:r w:rsidR="00857AA8" w:rsidRPr="008541C2">
        <w:rPr>
          <w:rFonts w:ascii="Times" w:eastAsia="Times" w:hAnsi="Times" w:cs="Times"/>
          <w:color w:val="000000"/>
          <w:sz w:val="24"/>
          <w:szCs w:val="24"/>
        </w:rPr>
        <w:t>ele</w:t>
      </w:r>
      <w:r w:rsidR="006729DF" w:rsidRPr="008541C2">
        <w:rPr>
          <w:rFonts w:ascii="Times" w:eastAsia="Times" w:hAnsi="Times" w:cs="Times"/>
          <w:color w:val="000000"/>
          <w:sz w:val="24"/>
          <w:szCs w:val="24"/>
        </w:rPr>
        <w:t>c</w:t>
      </w:r>
      <w:r w:rsidR="00857AA8" w:rsidRPr="008541C2">
        <w:rPr>
          <w:rFonts w:ascii="Times" w:eastAsia="Times" w:hAnsi="Times" w:cs="Times"/>
          <w:color w:val="000000"/>
          <w:sz w:val="24"/>
          <w:szCs w:val="24"/>
        </w:rPr>
        <w:t xml:space="preserve">tronic </w:t>
      </w:r>
      <w:r w:rsidR="001C09CC" w:rsidRPr="008541C2">
        <w:rPr>
          <w:rFonts w:ascii="Times" w:eastAsia="Times" w:hAnsi="Times" w:cs="Times"/>
          <w:color w:val="000000"/>
          <w:sz w:val="24"/>
          <w:szCs w:val="24"/>
        </w:rPr>
        <w:t>signatures</w:t>
      </w:r>
      <w:r w:rsidR="00857AA8" w:rsidRPr="008541C2">
        <w:rPr>
          <w:rFonts w:ascii="Times" w:eastAsia="Times" w:hAnsi="Times" w:cs="Times"/>
          <w:color w:val="000000"/>
          <w:sz w:val="24"/>
          <w:szCs w:val="24"/>
        </w:rPr>
        <w:t xml:space="preserve"> </w:t>
      </w:r>
      <w:r w:rsidR="001C09CC" w:rsidRPr="008541C2">
        <w:rPr>
          <w:rFonts w:ascii="Times" w:eastAsia="Times" w:hAnsi="Times" w:cs="Times"/>
          <w:color w:val="000000"/>
          <w:sz w:val="24"/>
          <w:szCs w:val="24"/>
        </w:rPr>
        <w:t>from both the advisor and your department chair</w:t>
      </w:r>
      <w:r w:rsidR="00CB08AF" w:rsidRPr="008541C2">
        <w:rPr>
          <w:rFonts w:ascii="Times" w:eastAsia="Times" w:hAnsi="Times" w:cs="Times"/>
          <w:color w:val="000000"/>
          <w:sz w:val="24"/>
          <w:szCs w:val="24"/>
        </w:rPr>
        <w:t>/</w:t>
      </w:r>
      <w:r w:rsidR="007E7FCE" w:rsidRPr="008541C2">
        <w:rPr>
          <w:rFonts w:ascii="Times" w:eastAsia="Times" w:hAnsi="Times" w:cs="Times"/>
          <w:color w:val="000000"/>
          <w:sz w:val="24"/>
          <w:szCs w:val="24"/>
        </w:rPr>
        <w:t>program director</w:t>
      </w:r>
      <w:r w:rsidR="00135980" w:rsidRPr="008541C2">
        <w:rPr>
          <w:rFonts w:ascii="Times" w:eastAsia="Times" w:hAnsi="Times" w:cs="Times"/>
          <w:color w:val="000000"/>
          <w:sz w:val="24"/>
          <w:szCs w:val="24"/>
        </w:rPr>
        <w:t xml:space="preserve">. </w:t>
      </w:r>
      <w:hyperlink r:id="rId8" w:history="1">
        <w:r w:rsidR="003E5E58" w:rsidRPr="008541C2">
          <w:rPr>
            <w:rStyle w:val="Hyperlink"/>
            <w:rFonts w:ascii="Times" w:eastAsia="Times" w:hAnsi="Times" w:cs="Times"/>
            <w:sz w:val="24"/>
            <w:szCs w:val="24"/>
          </w:rPr>
          <w:t>Download the</w:t>
        </w:r>
        <w:r w:rsidR="00135980" w:rsidRPr="008541C2">
          <w:rPr>
            <w:rStyle w:val="Hyperlink"/>
            <w:rFonts w:ascii="Times" w:eastAsia="Times" w:hAnsi="Times" w:cs="Times"/>
            <w:sz w:val="24"/>
            <w:szCs w:val="24"/>
          </w:rPr>
          <w:t xml:space="preserve"> sample letter</w:t>
        </w:r>
        <w:r w:rsidR="00071B32" w:rsidRPr="008541C2">
          <w:rPr>
            <w:rStyle w:val="Hyperlink"/>
            <w:rFonts w:ascii="Times" w:eastAsia="Times" w:hAnsi="Times" w:cs="Times"/>
            <w:sz w:val="24"/>
            <w:szCs w:val="24"/>
          </w:rPr>
          <w:t>.</w:t>
        </w:r>
      </w:hyperlink>
    </w:p>
    <w:p w14:paraId="545F3DFE" w14:textId="77777777" w:rsidR="00135980" w:rsidRPr="008541C2" w:rsidRDefault="00135980" w:rsidP="00135980">
      <w:pPr>
        <w:widowControl w:val="0"/>
        <w:pBdr>
          <w:top w:val="nil"/>
          <w:left w:val="nil"/>
          <w:bottom w:val="nil"/>
          <w:right w:val="nil"/>
          <w:between w:val="nil"/>
        </w:pBdr>
        <w:rPr>
          <w:rFonts w:ascii="Times" w:eastAsia="Times" w:hAnsi="Times" w:cs="Times"/>
          <w:color w:val="000000"/>
          <w:sz w:val="24"/>
          <w:szCs w:val="24"/>
        </w:rPr>
      </w:pPr>
    </w:p>
    <w:p w14:paraId="00000010" w14:textId="454575D5" w:rsidR="00AE0FC1" w:rsidRPr="008541C2" w:rsidRDefault="00223359" w:rsidP="00135980">
      <w:pPr>
        <w:widowControl w:val="0"/>
        <w:pBdr>
          <w:top w:val="nil"/>
          <w:left w:val="nil"/>
          <w:bottom w:val="nil"/>
          <w:right w:val="nil"/>
          <w:between w:val="nil"/>
        </w:pBdr>
        <w:rPr>
          <w:rFonts w:ascii="Times" w:eastAsia="Times" w:hAnsi="Times" w:cs="Times"/>
          <w:color w:val="000000"/>
          <w:sz w:val="24"/>
          <w:szCs w:val="24"/>
        </w:rPr>
      </w:pPr>
      <w:r w:rsidRPr="008541C2">
        <w:rPr>
          <w:rFonts w:ascii="Times" w:eastAsia="Times" w:hAnsi="Times" w:cs="Times"/>
          <w:color w:val="000000"/>
          <w:sz w:val="24"/>
          <w:szCs w:val="24"/>
        </w:rPr>
        <w:t xml:space="preserve">Step </w:t>
      </w:r>
      <w:r w:rsidRPr="008541C2">
        <w:rPr>
          <w:rFonts w:ascii="Times" w:eastAsia="Times" w:hAnsi="Times" w:cs="Times"/>
          <w:sz w:val="24"/>
          <w:szCs w:val="24"/>
        </w:rPr>
        <w:t>5</w:t>
      </w:r>
      <w:r w:rsidRPr="008541C2">
        <w:rPr>
          <w:rFonts w:ascii="Times" w:eastAsia="Times" w:hAnsi="Times" w:cs="Times"/>
          <w:color w:val="000000"/>
          <w:sz w:val="24"/>
          <w:szCs w:val="24"/>
        </w:rPr>
        <w:t xml:space="preserve">: </w:t>
      </w:r>
      <w:r w:rsidR="00652AB1" w:rsidRPr="008541C2">
        <w:rPr>
          <w:rFonts w:ascii="Times" w:eastAsia="Times" w:hAnsi="Times" w:cs="Times"/>
          <w:color w:val="000000"/>
          <w:sz w:val="24"/>
          <w:szCs w:val="24"/>
        </w:rPr>
        <w:t>Submit a c</w:t>
      </w:r>
      <w:r w:rsidRPr="008541C2">
        <w:rPr>
          <w:rFonts w:ascii="Times" w:eastAsia="Times" w:hAnsi="Times" w:cs="Times"/>
          <w:color w:val="000000"/>
          <w:sz w:val="24"/>
          <w:szCs w:val="24"/>
        </w:rPr>
        <w:t xml:space="preserve">lub roster showing that at least </w:t>
      </w:r>
      <w:r w:rsidR="00B26746" w:rsidRPr="008541C2">
        <w:rPr>
          <w:rFonts w:ascii="Times" w:eastAsia="Times" w:hAnsi="Times" w:cs="Times"/>
          <w:color w:val="000000"/>
          <w:sz w:val="24"/>
          <w:szCs w:val="24"/>
        </w:rPr>
        <w:t>75</w:t>
      </w:r>
      <w:r w:rsidRPr="008541C2">
        <w:rPr>
          <w:rFonts w:ascii="Times" w:eastAsia="Times" w:hAnsi="Times" w:cs="Times"/>
          <w:color w:val="000000"/>
          <w:sz w:val="24"/>
          <w:szCs w:val="24"/>
        </w:rPr>
        <w:t xml:space="preserve">% of your members are H&amp;SS </w:t>
      </w:r>
      <w:r w:rsidR="00652AB1" w:rsidRPr="008541C2">
        <w:rPr>
          <w:rFonts w:ascii="Times" w:eastAsia="Times" w:hAnsi="Times" w:cs="Times"/>
          <w:color w:val="000000"/>
          <w:sz w:val="24"/>
          <w:szCs w:val="24"/>
        </w:rPr>
        <w:t>students</w:t>
      </w:r>
      <w:r w:rsidRPr="008541C2">
        <w:rPr>
          <w:rFonts w:ascii="Times" w:eastAsia="Times" w:hAnsi="Times" w:cs="Times"/>
          <w:color w:val="000000"/>
          <w:sz w:val="24"/>
          <w:szCs w:val="24"/>
        </w:rPr>
        <w:t>.</w:t>
      </w:r>
      <w:r w:rsidR="00652AB1" w:rsidRPr="008541C2">
        <w:rPr>
          <w:rFonts w:ascii="Times" w:eastAsia="Times" w:hAnsi="Times" w:cs="Times"/>
          <w:color w:val="000000"/>
          <w:sz w:val="24"/>
          <w:szCs w:val="24"/>
        </w:rPr>
        <w:t xml:space="preserve"> </w:t>
      </w:r>
      <w:r w:rsidR="00FE468F" w:rsidRPr="008541C2">
        <w:rPr>
          <w:rFonts w:ascii="Times" w:eastAsia="Times" w:hAnsi="Times" w:cs="Times"/>
          <w:color w:val="000000"/>
          <w:sz w:val="24"/>
          <w:szCs w:val="24"/>
        </w:rPr>
        <w:t xml:space="preserve">The roster must include the student’s name, major, and total percentage of HSS students in your organization.  </w:t>
      </w:r>
      <w:r w:rsidR="00FE2154" w:rsidRPr="008541C2">
        <w:rPr>
          <w:rFonts w:ascii="Times" w:eastAsia="Times" w:hAnsi="Times" w:cs="Times"/>
          <w:color w:val="000000"/>
          <w:sz w:val="24"/>
          <w:szCs w:val="24"/>
        </w:rPr>
        <w:t>Alternatively,</w:t>
      </w:r>
      <w:r w:rsidRPr="008541C2">
        <w:rPr>
          <w:rFonts w:ascii="Times" w:eastAsia="Times" w:hAnsi="Times" w:cs="Times"/>
          <w:color w:val="000000"/>
          <w:sz w:val="24"/>
          <w:szCs w:val="24"/>
        </w:rPr>
        <w:t xml:space="preserve"> you may</w:t>
      </w:r>
      <w:r w:rsidRPr="008541C2">
        <w:rPr>
          <w:rFonts w:ascii="Times" w:eastAsia="Times" w:hAnsi="Times" w:cs="Times"/>
          <w:sz w:val="24"/>
          <w:szCs w:val="24"/>
        </w:rPr>
        <w:t xml:space="preserve"> </w:t>
      </w:r>
      <w:r w:rsidRPr="008541C2">
        <w:rPr>
          <w:rFonts w:ascii="Times" w:eastAsia="Times" w:hAnsi="Times" w:cs="Times"/>
          <w:color w:val="000000"/>
          <w:sz w:val="24"/>
          <w:szCs w:val="24"/>
        </w:rPr>
        <w:t xml:space="preserve">request a letter from your advisor that states your membership is </w:t>
      </w:r>
      <w:r w:rsidR="00652AB1" w:rsidRPr="008541C2">
        <w:rPr>
          <w:rFonts w:ascii="Times" w:eastAsia="Times" w:hAnsi="Times" w:cs="Times"/>
          <w:color w:val="000000"/>
          <w:sz w:val="24"/>
          <w:szCs w:val="24"/>
        </w:rPr>
        <w:t xml:space="preserve">comprised of </w:t>
      </w:r>
      <w:r w:rsidR="00B26746" w:rsidRPr="008541C2">
        <w:rPr>
          <w:rFonts w:ascii="Times" w:eastAsia="Times" w:hAnsi="Times" w:cs="Times"/>
          <w:color w:val="000000"/>
          <w:sz w:val="24"/>
          <w:szCs w:val="24"/>
        </w:rPr>
        <w:t>75</w:t>
      </w:r>
      <w:r w:rsidRPr="008541C2">
        <w:rPr>
          <w:rFonts w:ascii="Times" w:eastAsia="Times" w:hAnsi="Times" w:cs="Times"/>
          <w:color w:val="000000"/>
          <w:sz w:val="24"/>
          <w:szCs w:val="24"/>
        </w:rPr>
        <w:t>% H&amp;SS</w:t>
      </w:r>
      <w:r w:rsidR="00652AB1" w:rsidRPr="008541C2">
        <w:rPr>
          <w:rFonts w:ascii="Times" w:eastAsia="Times" w:hAnsi="Times" w:cs="Times"/>
          <w:color w:val="000000"/>
          <w:sz w:val="24"/>
          <w:szCs w:val="24"/>
        </w:rPr>
        <w:t xml:space="preserve"> students.  Letter</w:t>
      </w:r>
      <w:r w:rsidRPr="008541C2">
        <w:rPr>
          <w:rFonts w:ascii="Times" w:eastAsia="Times" w:hAnsi="Times" w:cs="Times"/>
          <w:color w:val="000000"/>
          <w:sz w:val="24"/>
          <w:szCs w:val="24"/>
        </w:rPr>
        <w:t xml:space="preserve"> MUST be printed on </w:t>
      </w:r>
      <w:r w:rsidRPr="008541C2">
        <w:rPr>
          <w:rFonts w:ascii="Times" w:eastAsia="Times" w:hAnsi="Times" w:cs="Times"/>
          <w:sz w:val="24"/>
          <w:szCs w:val="24"/>
        </w:rPr>
        <w:t xml:space="preserve">official CSUF letterhead and </w:t>
      </w:r>
      <w:r w:rsidR="00652AB1" w:rsidRPr="008541C2">
        <w:rPr>
          <w:rFonts w:ascii="Times" w:eastAsia="Times" w:hAnsi="Times" w:cs="Times"/>
          <w:sz w:val="24"/>
          <w:szCs w:val="24"/>
        </w:rPr>
        <w:t>signed</w:t>
      </w:r>
      <w:r w:rsidR="008C59A9" w:rsidRPr="008541C2">
        <w:rPr>
          <w:rFonts w:ascii="Times" w:eastAsia="Times" w:hAnsi="Times" w:cs="Times"/>
          <w:sz w:val="24"/>
          <w:szCs w:val="24"/>
        </w:rPr>
        <w:t xml:space="preserve"> </w:t>
      </w:r>
      <w:r w:rsidR="006729DF" w:rsidRPr="008541C2">
        <w:rPr>
          <w:rFonts w:ascii="Times" w:eastAsia="Times" w:hAnsi="Times" w:cs="Times"/>
          <w:sz w:val="24"/>
          <w:szCs w:val="24"/>
        </w:rPr>
        <w:t>electronically.</w:t>
      </w:r>
    </w:p>
    <w:p w14:paraId="00000011" w14:textId="77777777" w:rsidR="00AE0FC1" w:rsidRPr="008541C2" w:rsidRDefault="00AE0FC1">
      <w:pPr>
        <w:widowControl w:val="0"/>
        <w:pBdr>
          <w:top w:val="nil"/>
          <w:left w:val="nil"/>
          <w:bottom w:val="nil"/>
          <w:right w:val="nil"/>
          <w:between w:val="nil"/>
        </w:pBdr>
        <w:spacing w:after="100"/>
        <w:rPr>
          <w:rFonts w:ascii="Times" w:eastAsia="Times" w:hAnsi="Times" w:cs="Times"/>
          <w:sz w:val="24"/>
          <w:szCs w:val="24"/>
        </w:rPr>
      </w:pPr>
    </w:p>
    <w:p w14:paraId="00000012" w14:textId="77777777" w:rsidR="00AE0FC1" w:rsidRPr="008541C2" w:rsidRDefault="00223359" w:rsidP="00B549B1">
      <w:pPr>
        <w:widowControl w:val="0"/>
        <w:rPr>
          <w:rFonts w:ascii="Times" w:eastAsia="Times" w:hAnsi="Times" w:cs="Times"/>
          <w:b/>
          <w:sz w:val="32"/>
          <w:szCs w:val="32"/>
        </w:rPr>
      </w:pPr>
      <w:r w:rsidRPr="008541C2">
        <w:rPr>
          <w:rFonts w:ascii="Times" w:eastAsia="Times" w:hAnsi="Times" w:cs="Times"/>
          <w:b/>
          <w:sz w:val="32"/>
          <w:szCs w:val="32"/>
        </w:rPr>
        <w:t>New Organizations</w:t>
      </w:r>
    </w:p>
    <w:p w14:paraId="00000013" w14:textId="60B6221A" w:rsidR="00AE0FC1" w:rsidRDefault="4CD3D4AC" w:rsidP="00B549B1">
      <w:pPr>
        <w:widowControl w:val="0"/>
        <w:rPr>
          <w:rFonts w:ascii="Times" w:eastAsia="Times" w:hAnsi="Times" w:cs="Times"/>
          <w:sz w:val="24"/>
          <w:szCs w:val="24"/>
        </w:rPr>
      </w:pPr>
      <w:r w:rsidRPr="4CD3D4AC">
        <w:rPr>
          <w:rFonts w:ascii="Times" w:eastAsia="Times" w:hAnsi="Times" w:cs="Times"/>
          <w:sz w:val="24"/>
          <w:szCs w:val="24"/>
        </w:rPr>
        <w:t xml:space="preserve">Complete Steps 1-5 from above. If your organization was not a registered member of the H&amp;SS ICC during the fall semester, your organization is considered a new organization. </w:t>
      </w:r>
    </w:p>
    <w:p w14:paraId="4FFDFD61" w14:textId="77777777" w:rsidR="006E1DB5" w:rsidRDefault="006E1DB5" w:rsidP="006E1DB5">
      <w:pPr>
        <w:widowControl w:val="0"/>
        <w:rPr>
          <w:rFonts w:ascii="Times" w:eastAsia="Times" w:hAnsi="Times" w:cs="Times"/>
          <w:sz w:val="24"/>
          <w:szCs w:val="24"/>
        </w:rPr>
      </w:pPr>
    </w:p>
    <w:p w14:paraId="00000015" w14:textId="51F3B1C2" w:rsidR="00AE0FC1" w:rsidRDefault="4CD3D4AC" w:rsidP="006E1DB5">
      <w:pPr>
        <w:widowControl w:val="0"/>
        <w:rPr>
          <w:rFonts w:ascii="Times" w:eastAsia="Times" w:hAnsi="Times" w:cs="Times"/>
          <w:sz w:val="24"/>
          <w:szCs w:val="24"/>
        </w:rPr>
      </w:pPr>
      <w:r w:rsidRPr="4CD3D4AC">
        <w:rPr>
          <w:rFonts w:ascii="Times" w:eastAsia="Times" w:hAnsi="Times" w:cs="Times"/>
          <w:sz w:val="24"/>
          <w:szCs w:val="24"/>
        </w:rPr>
        <w:t>Step 6: Write up a brief ½ - 1-page explanation (Times New Roman, 12 point font, single space) as to why you would like to sit on the council and how you will contribute to the value of Humanities and Social Sciences.  The information from the write-up will later be presented to the council, and new members will be voted on February 5, 2021.  Please ensure a representative is present for the February 5 meeting from 11am-1pm.  Meeting details will be announced as the date approaches.</w:t>
      </w:r>
    </w:p>
    <w:sectPr w:rsidR="00AE0FC1" w:rsidSect="00B549B1">
      <w:pgSz w:w="12240" w:h="15840"/>
      <w:pgMar w:top="1152" w:right="1080" w:bottom="1152" w:left="108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Sylfaen"/>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FC1"/>
    <w:rsid w:val="00012DE5"/>
    <w:rsid w:val="00032082"/>
    <w:rsid w:val="00071B32"/>
    <w:rsid w:val="0011098C"/>
    <w:rsid w:val="00133057"/>
    <w:rsid w:val="00135980"/>
    <w:rsid w:val="001C09CC"/>
    <w:rsid w:val="001C7CB0"/>
    <w:rsid w:val="00223359"/>
    <w:rsid w:val="002702A1"/>
    <w:rsid w:val="00272D58"/>
    <w:rsid w:val="00306193"/>
    <w:rsid w:val="0031783E"/>
    <w:rsid w:val="003A5751"/>
    <w:rsid w:val="003E5E58"/>
    <w:rsid w:val="00400430"/>
    <w:rsid w:val="00402FEB"/>
    <w:rsid w:val="004310FC"/>
    <w:rsid w:val="0046183E"/>
    <w:rsid w:val="004F77E1"/>
    <w:rsid w:val="00502B74"/>
    <w:rsid w:val="00572D09"/>
    <w:rsid w:val="005F15EA"/>
    <w:rsid w:val="00652AB1"/>
    <w:rsid w:val="006729DF"/>
    <w:rsid w:val="00674A6D"/>
    <w:rsid w:val="006B0E73"/>
    <w:rsid w:val="006E1DB5"/>
    <w:rsid w:val="00772601"/>
    <w:rsid w:val="00781A82"/>
    <w:rsid w:val="007E7FCE"/>
    <w:rsid w:val="0081033A"/>
    <w:rsid w:val="00834508"/>
    <w:rsid w:val="008541C2"/>
    <w:rsid w:val="00857AA8"/>
    <w:rsid w:val="008C2791"/>
    <w:rsid w:val="008C59A9"/>
    <w:rsid w:val="008E2AFB"/>
    <w:rsid w:val="008E32DD"/>
    <w:rsid w:val="0093263A"/>
    <w:rsid w:val="009421E1"/>
    <w:rsid w:val="00966A17"/>
    <w:rsid w:val="009704B6"/>
    <w:rsid w:val="00984E27"/>
    <w:rsid w:val="009A465B"/>
    <w:rsid w:val="009D60C3"/>
    <w:rsid w:val="009D6A66"/>
    <w:rsid w:val="00A31DE8"/>
    <w:rsid w:val="00A44647"/>
    <w:rsid w:val="00A465A5"/>
    <w:rsid w:val="00AE0FC1"/>
    <w:rsid w:val="00B26746"/>
    <w:rsid w:val="00B26EDA"/>
    <w:rsid w:val="00B549B1"/>
    <w:rsid w:val="00BD3573"/>
    <w:rsid w:val="00CB08AF"/>
    <w:rsid w:val="00CB7E21"/>
    <w:rsid w:val="00CF59BC"/>
    <w:rsid w:val="00D156A3"/>
    <w:rsid w:val="00D45CE4"/>
    <w:rsid w:val="00D51516"/>
    <w:rsid w:val="00D52DF5"/>
    <w:rsid w:val="00E77464"/>
    <w:rsid w:val="00FA089E"/>
    <w:rsid w:val="00FD53C2"/>
    <w:rsid w:val="00FE2154"/>
    <w:rsid w:val="00FE468F"/>
    <w:rsid w:val="4CD3D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1A03F"/>
  <w15:docId w15:val="{46F8A24A-28DD-48DE-AF90-B4F9097C2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31783E"/>
    <w:rPr>
      <w:sz w:val="16"/>
      <w:szCs w:val="16"/>
    </w:rPr>
  </w:style>
  <w:style w:type="paragraph" w:styleId="CommentText">
    <w:name w:val="annotation text"/>
    <w:basedOn w:val="Normal"/>
    <w:link w:val="CommentTextChar"/>
    <w:uiPriority w:val="99"/>
    <w:semiHidden/>
    <w:unhideWhenUsed/>
    <w:rsid w:val="0031783E"/>
    <w:pPr>
      <w:spacing w:line="240" w:lineRule="auto"/>
    </w:pPr>
    <w:rPr>
      <w:sz w:val="20"/>
      <w:szCs w:val="20"/>
    </w:rPr>
  </w:style>
  <w:style w:type="character" w:customStyle="1" w:styleId="CommentTextChar">
    <w:name w:val="Comment Text Char"/>
    <w:basedOn w:val="DefaultParagraphFont"/>
    <w:link w:val="CommentText"/>
    <w:uiPriority w:val="99"/>
    <w:semiHidden/>
    <w:rsid w:val="0031783E"/>
    <w:rPr>
      <w:sz w:val="20"/>
      <w:szCs w:val="20"/>
    </w:rPr>
  </w:style>
  <w:style w:type="paragraph" w:styleId="CommentSubject">
    <w:name w:val="annotation subject"/>
    <w:basedOn w:val="CommentText"/>
    <w:next w:val="CommentText"/>
    <w:link w:val="CommentSubjectChar"/>
    <w:uiPriority w:val="99"/>
    <w:semiHidden/>
    <w:unhideWhenUsed/>
    <w:rsid w:val="0031783E"/>
    <w:rPr>
      <w:b/>
      <w:bCs/>
    </w:rPr>
  </w:style>
  <w:style w:type="character" w:customStyle="1" w:styleId="CommentSubjectChar">
    <w:name w:val="Comment Subject Char"/>
    <w:basedOn w:val="CommentTextChar"/>
    <w:link w:val="CommentSubject"/>
    <w:uiPriority w:val="99"/>
    <w:semiHidden/>
    <w:rsid w:val="0031783E"/>
    <w:rPr>
      <w:b/>
      <w:bCs/>
      <w:sz w:val="20"/>
      <w:szCs w:val="20"/>
    </w:rPr>
  </w:style>
  <w:style w:type="paragraph" w:styleId="BalloonText">
    <w:name w:val="Balloon Text"/>
    <w:basedOn w:val="Normal"/>
    <w:link w:val="BalloonTextChar"/>
    <w:uiPriority w:val="99"/>
    <w:semiHidden/>
    <w:unhideWhenUsed/>
    <w:rsid w:val="0031783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E"/>
    <w:rPr>
      <w:rFonts w:ascii="Segoe UI" w:hAnsi="Segoe UI" w:cs="Segoe UI"/>
      <w:sz w:val="18"/>
      <w:szCs w:val="18"/>
    </w:rPr>
  </w:style>
  <w:style w:type="character" w:styleId="Hyperlink">
    <w:name w:val="Hyperlink"/>
    <w:basedOn w:val="DefaultParagraphFont"/>
    <w:uiPriority w:val="99"/>
    <w:unhideWhenUsed/>
    <w:rsid w:val="005F15EA"/>
    <w:rPr>
      <w:color w:val="0000FF" w:themeColor="hyperlink"/>
      <w:u w:val="single"/>
    </w:rPr>
  </w:style>
  <w:style w:type="character" w:styleId="FollowedHyperlink">
    <w:name w:val="FollowedHyperlink"/>
    <w:basedOn w:val="DefaultParagraphFont"/>
    <w:uiPriority w:val="99"/>
    <w:semiHidden/>
    <w:unhideWhenUsed/>
    <w:rsid w:val="009704B6"/>
    <w:rPr>
      <w:color w:val="800080" w:themeColor="followedHyperlink"/>
      <w:u w:val="single"/>
    </w:rPr>
  </w:style>
  <w:style w:type="character" w:customStyle="1" w:styleId="UnresolvedMention1">
    <w:name w:val="Unresolved Mention1"/>
    <w:basedOn w:val="DefaultParagraphFont"/>
    <w:uiPriority w:val="99"/>
    <w:semiHidden/>
    <w:unhideWhenUsed/>
    <w:rsid w:val="0093263A"/>
    <w:rPr>
      <w:color w:val="605E5C"/>
      <w:shd w:val="clear" w:color="auto" w:fill="E1DFDD"/>
    </w:rPr>
  </w:style>
  <w:style w:type="character" w:customStyle="1" w:styleId="UnresolvedMention2">
    <w:name w:val="Unresolved Mention2"/>
    <w:basedOn w:val="DefaultParagraphFont"/>
    <w:uiPriority w:val="99"/>
    <w:semiHidden/>
    <w:unhideWhenUsed/>
    <w:rsid w:val="009D6A66"/>
    <w:rPr>
      <w:color w:val="605E5C"/>
      <w:shd w:val="clear" w:color="auto" w:fill="E1DFDD"/>
    </w:rPr>
  </w:style>
  <w:style w:type="character" w:styleId="UnresolvedMention">
    <w:name w:val="Unresolved Mention"/>
    <w:basedOn w:val="DefaultParagraphFont"/>
    <w:uiPriority w:val="99"/>
    <w:semiHidden/>
    <w:unhideWhenUsed/>
    <w:rsid w:val="00B267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ss.fullerton.edu/students/icc/icc_docx/SAMPLE_Letter_of_Support_for_Advisors_and_Department_Chairs.docx" TargetMode="External"/><Relationship Id="rId3" Type="http://schemas.openxmlformats.org/officeDocument/2006/relationships/settings" Target="settings.xml"/><Relationship Id="rId7" Type="http://schemas.openxmlformats.org/officeDocument/2006/relationships/hyperlink" Target="http://fullerton.qualtrics.com/jfe/form/SV_3fnImkNGKjFyhR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doa.hss.icc@gmail.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14BF38-2184-B04C-8588-3D0A7E889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445</Words>
  <Characters>2542</Characters>
  <Application>Microsoft Office Word</Application>
  <DocSecurity>0</DocSecurity>
  <Lines>21</Lines>
  <Paragraphs>5</Paragraphs>
  <ScaleCrop>false</ScaleCrop>
  <Company>CSU Fullerton</Company>
  <LinksUpToDate>false</LinksUpToDate>
  <CharactersWithSpaces>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 Yamashiro, Connie</dc:creator>
  <cp:lastModifiedBy>Halima Baba</cp:lastModifiedBy>
  <cp:revision>11</cp:revision>
  <cp:lastPrinted>2019-12-11T20:45:00Z</cp:lastPrinted>
  <dcterms:created xsi:type="dcterms:W3CDTF">2020-12-01T17:55:00Z</dcterms:created>
  <dcterms:modified xsi:type="dcterms:W3CDTF">2020-12-04T19:11:00Z</dcterms:modified>
</cp:coreProperties>
</file>