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6B0C" w14:textId="77777777" w:rsidR="00C059D6" w:rsidRDefault="005B2CD1">
      <w:pPr>
        <w:pStyle w:val="Heading"/>
      </w:pPr>
      <w:r>
        <w:t xml:space="preserve">CSUF College of Humanities &amp; Social Sciences </w:t>
      </w:r>
      <w:r>
        <w:br/>
        <w:t>Inter-Club Council Meeting</w:t>
      </w:r>
      <w:r>
        <w:br/>
      </w:r>
    </w:p>
    <w:p w14:paraId="2858A292" w14:textId="77777777" w:rsidR="00C059D6" w:rsidRDefault="005B2CD1">
      <w:pPr>
        <w:pStyle w:val="Body"/>
        <w:jc w:val="center"/>
      </w:pPr>
      <w:r>
        <w:rPr>
          <w:noProof/>
        </w:rPr>
        <w:drawing>
          <wp:inline distT="0" distB="0" distL="0" distR="0" wp14:anchorId="4B491524" wp14:editId="4DBCD2A8">
            <wp:extent cx="1612900" cy="1612900"/>
            <wp:effectExtent l="0" t="0" r="0" b="0"/>
            <wp:docPr id="1073741825" name="officeArt object" descr="California State University, Fullerton H&amp;SS ICC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lifornia State University, Fullerton H&amp;SS ICC. " descr="California State University, Fullerton H&amp;SS ICC.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B619493" w14:textId="77777777" w:rsidR="00C059D6" w:rsidRDefault="00C059D6">
      <w:pPr>
        <w:pStyle w:val="Body"/>
        <w:jc w:val="center"/>
      </w:pPr>
    </w:p>
    <w:p w14:paraId="198DCDEE" w14:textId="77777777" w:rsidR="00C059D6" w:rsidRDefault="005B2CD1">
      <w:pPr>
        <w:pStyle w:val="Body"/>
        <w:jc w:val="center"/>
      </w:pPr>
      <w:r>
        <w:t xml:space="preserve">February 28th, 2020 11:00 A.M. </w:t>
      </w:r>
      <w:r>
        <w:br/>
        <w:t>TSU Legislative Chambers</w:t>
      </w:r>
    </w:p>
    <w:p w14:paraId="7021E71E" w14:textId="77777777" w:rsidR="00C059D6" w:rsidRDefault="00C059D6">
      <w:pPr>
        <w:pStyle w:val="Body"/>
      </w:pPr>
    </w:p>
    <w:p w14:paraId="5FAC6AEC" w14:textId="77777777" w:rsidR="00C059D6" w:rsidRDefault="005B2CD1">
      <w:pPr>
        <w:pStyle w:val="Heading2"/>
      </w:pPr>
      <w:r>
        <w:t>Meeting called by:</w:t>
      </w:r>
    </w:p>
    <w:p w14:paraId="748ED7D7" w14:textId="77777777" w:rsidR="00C059D6" w:rsidRDefault="005B2CD1">
      <w:pPr>
        <w:pStyle w:val="Body"/>
      </w:pPr>
      <w:proofErr w:type="spellStart"/>
      <w:r>
        <w:rPr>
          <w:lang w:val="it-IT"/>
        </w:rPr>
        <w:t>Gabi</w:t>
      </w:r>
      <w:proofErr w:type="spellEnd"/>
      <w:r>
        <w:rPr>
          <w:lang w:val="it-IT"/>
        </w:rPr>
        <w:t xml:space="preserve"> Cuna, Chair</w:t>
      </w:r>
    </w:p>
    <w:p w14:paraId="26FB59D4" w14:textId="77777777" w:rsidR="00C059D6" w:rsidRDefault="00C059D6">
      <w:pPr>
        <w:pStyle w:val="Body"/>
      </w:pPr>
    </w:p>
    <w:p w14:paraId="13B1E446" w14:textId="77777777" w:rsidR="00C059D6" w:rsidRDefault="005B2CD1">
      <w:pPr>
        <w:pStyle w:val="Heading2"/>
      </w:pPr>
      <w:r>
        <w:t>Type of meeting:</w:t>
      </w:r>
    </w:p>
    <w:p w14:paraId="2A8F0522" w14:textId="77777777" w:rsidR="00C059D6" w:rsidRDefault="005B2CD1">
      <w:pPr>
        <w:pStyle w:val="Body"/>
      </w:pPr>
      <w:r>
        <w:rPr>
          <w:lang w:val="pt-PT"/>
        </w:rPr>
        <w:t>Regular</w:t>
      </w:r>
    </w:p>
    <w:p w14:paraId="4BC4A991" w14:textId="77777777" w:rsidR="00C059D6" w:rsidRDefault="00C059D6">
      <w:pPr>
        <w:pStyle w:val="Body"/>
      </w:pPr>
    </w:p>
    <w:p w14:paraId="52A9ECB4" w14:textId="77777777" w:rsidR="00C059D6" w:rsidRDefault="005B2CD1">
      <w:pPr>
        <w:pStyle w:val="Heading2"/>
      </w:pPr>
      <w:proofErr w:type="spellStart"/>
      <w:r>
        <w:rPr>
          <w:lang w:val="nl-NL"/>
        </w:rPr>
        <w:t>Attendees</w:t>
      </w:r>
      <w:proofErr w:type="spellEnd"/>
      <w:r>
        <w:rPr>
          <w:lang w:val="nl-NL"/>
        </w:rPr>
        <w:t>:</w:t>
      </w:r>
    </w:p>
    <w:p w14:paraId="5BEA84BD" w14:textId="77777777" w:rsidR="00C059D6" w:rsidRDefault="005B2CD1">
      <w:pPr>
        <w:pStyle w:val="Body"/>
      </w:pPr>
      <w:r>
        <w:t>Council Representatives, Executive Officers, General Public</w:t>
      </w:r>
    </w:p>
    <w:p w14:paraId="4EF32E36" w14:textId="77777777" w:rsidR="00C059D6" w:rsidRDefault="00C059D6">
      <w:pPr>
        <w:pStyle w:val="Body"/>
      </w:pPr>
    </w:p>
    <w:p w14:paraId="6240A881" w14:textId="77777777" w:rsidR="00C059D6" w:rsidRDefault="00C059D6">
      <w:pPr>
        <w:pStyle w:val="Body"/>
      </w:pPr>
    </w:p>
    <w:p w14:paraId="658D435D" w14:textId="77777777" w:rsidR="00C059D6" w:rsidRDefault="005B2CD1">
      <w:pPr>
        <w:pStyle w:val="Heading2"/>
      </w:pPr>
      <w:r>
        <w:t>Agenda Topics:</w:t>
      </w:r>
    </w:p>
    <w:p w14:paraId="775E3334" w14:textId="77777777" w:rsidR="00C059D6" w:rsidRDefault="00C059D6">
      <w:pPr>
        <w:pStyle w:val="Body"/>
      </w:pPr>
    </w:p>
    <w:p w14:paraId="73DF4BB9" w14:textId="030393CA" w:rsidR="00C059D6" w:rsidRDefault="005B2CD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Call to Order / Roll Call </w:t>
      </w:r>
      <w:r w:rsidR="00EC1E0F" w:rsidRPr="00EC1E0F">
        <w:t>11:00am</w:t>
      </w:r>
    </w:p>
    <w:p w14:paraId="5868DF88" w14:textId="52C6F739" w:rsidR="00C059D6" w:rsidRDefault="005B2CD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Approval of Minutes </w:t>
      </w:r>
    </w:p>
    <w:p w14:paraId="3607229E" w14:textId="05FEE3C8" w:rsidR="006F5172" w:rsidRPr="00EC1E0F" w:rsidRDefault="006F5172" w:rsidP="006F5172">
      <w:pPr>
        <w:pStyle w:val="ListParagraph"/>
        <w:numPr>
          <w:ilvl w:val="1"/>
          <w:numId w:val="2"/>
        </w:numPr>
      </w:pPr>
      <w:r w:rsidRPr="00EC1E0F">
        <w:t>Motion Philosophy, S</w:t>
      </w:r>
      <w:r w:rsidR="00EC1E0F" w:rsidRPr="00EC1E0F">
        <w:t>IRE</w:t>
      </w:r>
      <w:r w:rsidRPr="00EC1E0F">
        <w:t xml:space="preserve"> </w:t>
      </w:r>
      <w:r w:rsidR="00EC1E0F" w:rsidRPr="00EC1E0F">
        <w:t>s</w:t>
      </w:r>
      <w:r w:rsidRPr="00EC1E0F">
        <w:t>econds</w:t>
      </w:r>
    </w:p>
    <w:p w14:paraId="4A5450D4" w14:textId="04A263FC" w:rsidR="00C059D6" w:rsidRDefault="005B2CD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Approval of Agenda </w:t>
      </w:r>
    </w:p>
    <w:p w14:paraId="64E278E3" w14:textId="06FD1948" w:rsidR="006F5172" w:rsidRPr="00EC1E0F" w:rsidRDefault="006F5172" w:rsidP="006F5172">
      <w:pPr>
        <w:pStyle w:val="ListParagraph"/>
        <w:numPr>
          <w:ilvl w:val="1"/>
          <w:numId w:val="2"/>
        </w:numPr>
      </w:pPr>
      <w:r w:rsidRPr="00EC1E0F">
        <w:t xml:space="preserve">Motion AAEE, APES </w:t>
      </w:r>
      <w:r w:rsidR="00EC1E0F" w:rsidRPr="00EC1E0F">
        <w:t>s</w:t>
      </w:r>
      <w:r w:rsidRPr="00EC1E0F">
        <w:t>econd</w:t>
      </w:r>
      <w:r w:rsidR="00EC1E0F" w:rsidRPr="00EC1E0F">
        <w:t>s</w:t>
      </w:r>
    </w:p>
    <w:p w14:paraId="1FADA87D" w14:textId="77777777" w:rsidR="00C059D6" w:rsidRDefault="005B2CD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Public Speakers </w:t>
      </w:r>
    </w:p>
    <w:p w14:paraId="64258439" w14:textId="77777777" w:rsidR="00C059D6" w:rsidRDefault="005B2CD1">
      <w:pPr>
        <w:pStyle w:val="Body"/>
        <w:ind w:left="1080"/>
        <w:rPr>
          <w:i/>
          <w:iCs/>
        </w:rPr>
      </w:pPr>
      <w:r>
        <w:rPr>
          <w:i/>
          <w:iCs/>
        </w:rPr>
        <w:t>This is a time where members of the public may address the humanities and social sciences council on any item appearing on this agenda or matters impacting students.</w:t>
      </w:r>
    </w:p>
    <w:p w14:paraId="0E4E5D1F" w14:textId="6EFE1388" w:rsidR="00C059D6" w:rsidRDefault="005B2CD1">
      <w:pPr>
        <w:pStyle w:val="Body"/>
        <w:ind w:left="1080"/>
      </w:pPr>
      <w:r w:rsidRPr="00806274">
        <w:t>Time certain</w:t>
      </w:r>
      <w:r w:rsidR="00694C08" w:rsidRPr="00806274">
        <w:t xml:space="preserve"> 11:10 am</w:t>
      </w:r>
      <w:r w:rsidR="00806274" w:rsidRPr="00806274">
        <w:t xml:space="preserve"> </w:t>
      </w:r>
      <w:r w:rsidRPr="00806274">
        <w:t xml:space="preserve">Natalie Oliva, </w:t>
      </w:r>
      <w:r w:rsidR="00806274" w:rsidRPr="00806274">
        <w:t>H&amp;SS Retention Specialist</w:t>
      </w:r>
    </w:p>
    <w:p w14:paraId="244042EB" w14:textId="2FFEE2E7" w:rsidR="006F5172" w:rsidRPr="00806274" w:rsidRDefault="006F5172">
      <w:pPr>
        <w:pStyle w:val="Body"/>
        <w:ind w:left="1080"/>
      </w:pPr>
      <w:r>
        <w:tab/>
        <w:t xml:space="preserve">-Marcus &amp; Sky-ASI President &amp; Vice president’s candidates. </w:t>
      </w:r>
    </w:p>
    <w:p w14:paraId="6F571CA4" w14:textId="77777777" w:rsidR="00C059D6" w:rsidRDefault="00C059D6">
      <w:pPr>
        <w:pStyle w:val="Body"/>
        <w:ind w:left="1080"/>
        <w:rPr>
          <w:i/>
          <w:iCs/>
        </w:rPr>
      </w:pPr>
    </w:p>
    <w:p w14:paraId="7BF2AA1F" w14:textId="77777777" w:rsidR="00C059D6" w:rsidRDefault="005B2CD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Budget </w:t>
      </w:r>
    </w:p>
    <w:p w14:paraId="277572DB" w14:textId="77777777" w:rsidR="00C059D6" w:rsidRDefault="005B2CD1">
      <w:pPr>
        <w:pStyle w:val="ListParagraph"/>
        <w:numPr>
          <w:ilvl w:val="1"/>
          <w:numId w:val="4"/>
        </w:numPr>
      </w:pPr>
      <w:r>
        <w:t>8074 – Contracts, Fees and Rentals: $ 18,603.94</w:t>
      </w:r>
    </w:p>
    <w:p w14:paraId="5FC3FE51" w14:textId="77777777" w:rsidR="00C059D6" w:rsidRDefault="005B2CD1">
      <w:pPr>
        <w:pStyle w:val="ListParagraph"/>
        <w:numPr>
          <w:ilvl w:val="1"/>
          <w:numId w:val="4"/>
        </w:numPr>
      </w:pPr>
      <w:r>
        <w:t>8077 – Travel: $ 3,900.04</w:t>
      </w:r>
    </w:p>
    <w:p w14:paraId="7D00638E" w14:textId="77777777" w:rsidR="00C059D6" w:rsidRDefault="005B2CD1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Reports</w:t>
      </w:r>
    </w:p>
    <w:p w14:paraId="2AB0C038" w14:textId="55257B9C" w:rsidR="006F5172" w:rsidRDefault="005B2CD1" w:rsidP="006F5172">
      <w:pPr>
        <w:pStyle w:val="ListParagraph"/>
        <w:numPr>
          <w:ilvl w:val="0"/>
          <w:numId w:val="7"/>
        </w:numPr>
      </w:pPr>
      <w:r>
        <w:t>Chair – Gabi Cu</w:t>
      </w:r>
      <w:r w:rsidR="006F5172">
        <w:t>na</w:t>
      </w:r>
    </w:p>
    <w:p w14:paraId="1A03F6DA" w14:textId="60538A1D" w:rsidR="006F5172" w:rsidRDefault="006F5172" w:rsidP="006F5172">
      <w:pPr>
        <w:pStyle w:val="ListParagraph"/>
        <w:numPr>
          <w:ilvl w:val="1"/>
          <w:numId w:val="7"/>
        </w:numPr>
      </w:pPr>
      <w:r>
        <w:t>Live tracker will be implemented for this meeting.</w:t>
      </w:r>
    </w:p>
    <w:p w14:paraId="7FE65E56" w14:textId="1C55B2CF" w:rsidR="006F5172" w:rsidRDefault="0010290D" w:rsidP="006F5172">
      <w:pPr>
        <w:pStyle w:val="ListParagraph"/>
        <w:numPr>
          <w:ilvl w:val="1"/>
          <w:numId w:val="7"/>
        </w:numPr>
      </w:pPr>
      <w:r>
        <w:t>Meetings are being held about contingency funds and sustainable travel funds.</w:t>
      </w:r>
    </w:p>
    <w:p w14:paraId="1EB97CFA" w14:textId="3B496495" w:rsidR="0010290D" w:rsidRDefault="0010290D" w:rsidP="006F5172">
      <w:pPr>
        <w:pStyle w:val="ListParagraph"/>
        <w:numPr>
          <w:ilvl w:val="1"/>
          <w:numId w:val="7"/>
        </w:numPr>
      </w:pPr>
      <w:r>
        <w:lastRenderedPageBreak/>
        <w:t>Bylaws revision meeting was completed and will be sent out.</w:t>
      </w:r>
    </w:p>
    <w:p w14:paraId="16373BB3" w14:textId="23F7BDC1" w:rsidR="0010290D" w:rsidRDefault="0010290D" w:rsidP="006F5172">
      <w:pPr>
        <w:pStyle w:val="ListParagraph"/>
        <w:numPr>
          <w:ilvl w:val="1"/>
          <w:numId w:val="7"/>
        </w:numPr>
      </w:pPr>
      <w:r>
        <w:t>March 6</w:t>
      </w:r>
      <w:r w:rsidRPr="0010290D">
        <w:rPr>
          <w:vertAlign w:val="superscript"/>
        </w:rPr>
        <w:t>th</w:t>
      </w:r>
      <w:r>
        <w:t xml:space="preserve"> we will be </w:t>
      </w:r>
      <w:r w:rsidR="00847ABD">
        <w:t xml:space="preserve">reviewing/discussing </w:t>
      </w:r>
      <w:r>
        <w:t>the by-law revision.</w:t>
      </w:r>
      <w:r w:rsidR="00847ABD">
        <w:t xml:space="preserve"> March 13 we will be voting on them. </w:t>
      </w:r>
    </w:p>
    <w:p w14:paraId="454FB232" w14:textId="0B356EDF" w:rsidR="0010290D" w:rsidRDefault="00847ABD" w:rsidP="006F5172">
      <w:pPr>
        <w:pStyle w:val="ListParagraph"/>
        <w:numPr>
          <w:ilvl w:val="1"/>
          <w:numId w:val="7"/>
        </w:numPr>
      </w:pPr>
      <w:r>
        <w:t>Reminder, Executive Board Election for ICC.</w:t>
      </w:r>
    </w:p>
    <w:p w14:paraId="58FAD837" w14:textId="77777777" w:rsidR="00C059D6" w:rsidRDefault="005B2CD1">
      <w:pPr>
        <w:pStyle w:val="ListParagraph"/>
        <w:numPr>
          <w:ilvl w:val="0"/>
          <w:numId w:val="7"/>
        </w:numPr>
      </w:pPr>
      <w:r>
        <w:t>Vice Chair / Treasurer – Ginny Oshiro</w:t>
      </w:r>
    </w:p>
    <w:p w14:paraId="2A459331" w14:textId="77777777" w:rsidR="00C059D6" w:rsidRDefault="005B2CD1">
      <w:pPr>
        <w:pStyle w:val="ListParagraph"/>
        <w:numPr>
          <w:ilvl w:val="0"/>
          <w:numId w:val="7"/>
        </w:numPr>
      </w:pPr>
      <w:r>
        <w:t>Director of Administration – Robert Ortiz</w:t>
      </w:r>
    </w:p>
    <w:p w14:paraId="4A2C9724" w14:textId="77777777" w:rsidR="00C059D6" w:rsidRDefault="005B2CD1">
      <w:pPr>
        <w:pStyle w:val="ListParagraph"/>
        <w:numPr>
          <w:ilvl w:val="0"/>
          <w:numId w:val="7"/>
        </w:numPr>
      </w:pPr>
      <w:r>
        <w:t>Director of Public Relations – Leslie Rodriguez</w:t>
      </w:r>
    </w:p>
    <w:p w14:paraId="2BAF1FD7" w14:textId="1BEB1E9B" w:rsidR="00C059D6" w:rsidRDefault="005B2CD1">
      <w:pPr>
        <w:pStyle w:val="ListParagraph"/>
        <w:numPr>
          <w:ilvl w:val="0"/>
          <w:numId w:val="7"/>
        </w:numPr>
      </w:pPr>
      <w:r>
        <w:t>Social Justice Facilitator – Valarie Segovia</w:t>
      </w:r>
    </w:p>
    <w:p w14:paraId="2601DFA0" w14:textId="206E6F58" w:rsidR="00847ABD" w:rsidRDefault="00847ABD" w:rsidP="00847ABD">
      <w:pPr>
        <w:pStyle w:val="ListParagraph"/>
        <w:numPr>
          <w:ilvl w:val="1"/>
          <w:numId w:val="7"/>
        </w:numPr>
      </w:pPr>
      <w:r>
        <w:t xml:space="preserve">Land acknowledgement </w:t>
      </w:r>
      <w:r w:rsidR="00EC1E0F">
        <w:t>update</w:t>
      </w:r>
      <w:r>
        <w:t xml:space="preserve">. </w:t>
      </w:r>
    </w:p>
    <w:p w14:paraId="026D57F5" w14:textId="38CCDB26" w:rsidR="00847ABD" w:rsidRDefault="005B2CD1" w:rsidP="00847ABD">
      <w:pPr>
        <w:pStyle w:val="ListParagraph"/>
        <w:numPr>
          <w:ilvl w:val="0"/>
          <w:numId w:val="7"/>
        </w:numPr>
      </w:pPr>
      <w:r>
        <w:t>Advisor – Dr. Connie Moreno Yamashiro, Assistant Dean</w:t>
      </w:r>
    </w:p>
    <w:p w14:paraId="26001780" w14:textId="0BE3AB37" w:rsidR="00847ABD" w:rsidRDefault="00847ABD" w:rsidP="00847ABD">
      <w:pPr>
        <w:pStyle w:val="ListParagraph"/>
        <w:numPr>
          <w:ilvl w:val="1"/>
          <w:numId w:val="7"/>
        </w:numPr>
      </w:pPr>
      <w:r>
        <w:t xml:space="preserve">Welcome to </w:t>
      </w:r>
      <w:r w:rsidR="00EC1E0F">
        <w:t>CSUF</w:t>
      </w:r>
      <w:r>
        <w:t xml:space="preserve"> Day.  Students are invited to participate to be involved with their respective departments.</w:t>
      </w:r>
    </w:p>
    <w:p w14:paraId="7DEE5886" w14:textId="7C96F99B" w:rsidR="00847ABD" w:rsidRDefault="00847ABD" w:rsidP="00847ABD">
      <w:pPr>
        <w:pStyle w:val="ListParagraph"/>
        <w:numPr>
          <w:ilvl w:val="1"/>
          <w:numId w:val="7"/>
        </w:numPr>
      </w:pPr>
      <w:r>
        <w:t xml:space="preserve">Regalia- free regalia for graduates of 2020.  Available to </w:t>
      </w:r>
      <w:r w:rsidR="00EC1E0F">
        <w:t>15 H&amp;SS</w:t>
      </w:r>
      <w:r>
        <w:t xml:space="preserve"> students (3 levels of degrees).</w:t>
      </w:r>
    </w:p>
    <w:p w14:paraId="5D8212BF" w14:textId="7CC2D21A" w:rsidR="00C059D6" w:rsidRDefault="005B2CD1">
      <w:pPr>
        <w:pStyle w:val="ListParagraph"/>
        <w:numPr>
          <w:ilvl w:val="0"/>
          <w:numId w:val="7"/>
        </w:numPr>
      </w:pPr>
      <w:r>
        <w:t>Graduate Assistant – Miguel Quirarte</w:t>
      </w:r>
    </w:p>
    <w:p w14:paraId="590330D8" w14:textId="7B4F0D5E" w:rsidR="00EE05B7" w:rsidRDefault="00EE05B7" w:rsidP="00EE05B7">
      <w:pPr>
        <w:pStyle w:val="ListParagraph"/>
        <w:numPr>
          <w:ilvl w:val="1"/>
          <w:numId w:val="7"/>
        </w:numPr>
      </w:pPr>
      <w:r>
        <w:t>Tuffy’s awards celebration May 5</w:t>
      </w:r>
      <w:r w:rsidRPr="00EE05B7">
        <w:rPr>
          <w:vertAlign w:val="superscript"/>
        </w:rPr>
        <w:t>th</w:t>
      </w:r>
      <w:r>
        <w:t>, 2020.</w:t>
      </w:r>
    </w:p>
    <w:p w14:paraId="22C0C11E" w14:textId="326386DA" w:rsidR="00EE05B7" w:rsidRDefault="00EE05B7" w:rsidP="00EE05B7">
      <w:pPr>
        <w:pStyle w:val="ListParagraph"/>
        <w:numPr>
          <w:ilvl w:val="1"/>
          <w:numId w:val="7"/>
        </w:numPr>
      </w:pPr>
      <w:r>
        <w:t>Liaison for Housing will be sent an information about all the clubs from the ICC.</w:t>
      </w:r>
    </w:p>
    <w:p w14:paraId="62161535" w14:textId="2F3914D7" w:rsidR="00C059D6" w:rsidRDefault="005B2CD1">
      <w:pPr>
        <w:pStyle w:val="ListParagraph"/>
        <w:numPr>
          <w:ilvl w:val="0"/>
          <w:numId w:val="7"/>
        </w:numPr>
      </w:pPr>
      <w:r>
        <w:t>ASI Liaisons – Maria Linares and Melanie Therrien</w:t>
      </w:r>
    </w:p>
    <w:p w14:paraId="7A1A3C06" w14:textId="5481A27A" w:rsidR="00EE05B7" w:rsidRDefault="00EE05B7" w:rsidP="00EE05B7">
      <w:pPr>
        <w:pStyle w:val="ListParagraph"/>
        <w:numPr>
          <w:ilvl w:val="1"/>
          <w:numId w:val="7"/>
        </w:numPr>
      </w:pPr>
      <w:r>
        <w:t xml:space="preserve">BOD meetings- President </w:t>
      </w:r>
      <w:proofErr w:type="spellStart"/>
      <w:r>
        <w:t>Fram</w:t>
      </w:r>
      <w:proofErr w:type="spellEnd"/>
      <w:r>
        <w:t xml:space="preserve"> updated on new plans for the next decade for CSUF community.  H</w:t>
      </w:r>
      <w:r w:rsidR="00EC1E0F">
        <w:t>allie</w:t>
      </w:r>
      <w:r>
        <w:t xml:space="preserve"> Hunt presented on student resources on campus.</w:t>
      </w:r>
    </w:p>
    <w:p w14:paraId="1E320194" w14:textId="52AE3019" w:rsidR="00EE05B7" w:rsidRDefault="00EE05B7" w:rsidP="00EE05B7">
      <w:pPr>
        <w:pStyle w:val="ListParagraph"/>
        <w:numPr>
          <w:ilvl w:val="1"/>
          <w:numId w:val="7"/>
        </w:numPr>
      </w:pPr>
      <w:r>
        <w:t>Elections are coming up for ASI and students should be involved in voting.</w:t>
      </w:r>
    </w:p>
    <w:p w14:paraId="04387AB5" w14:textId="77777777" w:rsidR="00C059D6" w:rsidRDefault="005B2CD1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H&amp;SS Week Committees (April 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– April 10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) </w:t>
      </w:r>
    </w:p>
    <w:p w14:paraId="05C82D2D" w14:textId="77777777" w:rsidR="00C059D6" w:rsidRDefault="005B2CD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Old Business</w:t>
      </w:r>
    </w:p>
    <w:p w14:paraId="1E124ABF" w14:textId="7F781774" w:rsidR="006F5172" w:rsidRPr="00EE05B7" w:rsidRDefault="006A4099" w:rsidP="006F5172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Action: </w:t>
      </w:r>
      <w:r w:rsidRPr="00782C28">
        <w:t xml:space="preserve">Philosophy Club is requesting $7,500 from line item 8074.  This event is “Philosophy Symposium 50: Past and Future of Chinese Philosophy” </w:t>
      </w:r>
      <w:r>
        <w:t xml:space="preserve">which </w:t>
      </w:r>
      <w:r w:rsidRPr="00782C28">
        <w:t>takes place on March 19</w:t>
      </w:r>
      <w:r w:rsidRPr="00782C28">
        <w:rPr>
          <w:vertAlign w:val="superscript"/>
        </w:rPr>
        <w:t>th</w:t>
      </w:r>
      <w:r w:rsidRPr="00782C28">
        <w:t xml:space="preserve"> through 20</w:t>
      </w:r>
      <w:r w:rsidRPr="00782C28">
        <w:rPr>
          <w:vertAlign w:val="superscript"/>
        </w:rPr>
        <w:t>th</w:t>
      </w:r>
      <w:r w:rsidRPr="00782C28">
        <w:t xml:space="preserve"> at </w:t>
      </w:r>
      <w:r>
        <w:t>in the Titan Theater</w:t>
      </w:r>
      <w:r w:rsidRPr="00782C28">
        <w:t xml:space="preserve">.  Funding will be used for </w:t>
      </w:r>
      <w:r w:rsidR="00452D2B">
        <w:t>s</w:t>
      </w:r>
      <w:r w:rsidRPr="00782C28">
        <w:t xml:space="preserve">peaker </w:t>
      </w:r>
      <w:r w:rsidR="00452D2B">
        <w:t>h</w:t>
      </w:r>
      <w:r w:rsidRPr="00782C28">
        <w:t>onoraria.</w:t>
      </w:r>
    </w:p>
    <w:p w14:paraId="3D28BE51" w14:textId="0F18A187" w:rsidR="00EE05B7" w:rsidRPr="00EC1E0F" w:rsidRDefault="00B42302" w:rsidP="00EE05B7">
      <w:pPr>
        <w:pStyle w:val="ListParagraph"/>
        <w:numPr>
          <w:ilvl w:val="2"/>
          <w:numId w:val="2"/>
        </w:numPr>
      </w:pPr>
      <w:r w:rsidRPr="00EC1E0F">
        <w:t>Philosophy motions, AAEE seconds.</w:t>
      </w:r>
    </w:p>
    <w:p w14:paraId="67BF6AD9" w14:textId="2F0FF819" w:rsidR="004A0375" w:rsidRPr="00EC1E0F" w:rsidRDefault="004A0375" w:rsidP="00B42302">
      <w:pPr>
        <w:pStyle w:val="ListParagraph"/>
        <w:numPr>
          <w:ilvl w:val="2"/>
          <w:numId w:val="2"/>
        </w:numPr>
      </w:pPr>
      <w:r w:rsidRPr="00EC1E0F">
        <w:t xml:space="preserve">Philosophy Motions to postpones </w:t>
      </w:r>
      <w:r w:rsidR="00EC1E0F" w:rsidRPr="00EC1E0F">
        <w:t>until after Old Business Line Item B</w:t>
      </w:r>
      <w:r w:rsidRPr="00EC1E0F">
        <w:t>, TES</w:t>
      </w:r>
      <w:r w:rsidR="00EC1E0F" w:rsidRPr="00EC1E0F">
        <w:t>O</w:t>
      </w:r>
      <w:r w:rsidRPr="00EC1E0F">
        <w:t>L seconds.</w:t>
      </w:r>
    </w:p>
    <w:p w14:paraId="3AA32F9C" w14:textId="0172F4A8" w:rsidR="00C059D6" w:rsidRPr="004A0375" w:rsidRDefault="005B2CD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Discussion: </w:t>
      </w:r>
      <w:r>
        <w:t>Large funding requests.</w:t>
      </w:r>
    </w:p>
    <w:p w14:paraId="235A6E7B" w14:textId="4E798B00" w:rsidR="004A0375" w:rsidRPr="00EC1E0F" w:rsidRDefault="004A0375" w:rsidP="004A0375">
      <w:pPr>
        <w:pStyle w:val="ListParagraph"/>
        <w:numPr>
          <w:ilvl w:val="2"/>
          <w:numId w:val="2"/>
        </w:numPr>
      </w:pPr>
      <w:r w:rsidRPr="00EC1E0F">
        <w:t xml:space="preserve">Motion Sire and PAGSOCA seconds </w:t>
      </w:r>
    </w:p>
    <w:p w14:paraId="1DD65B95" w14:textId="5B743F61" w:rsidR="0063223A" w:rsidRDefault="0063223A" w:rsidP="0063223A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 </w:t>
      </w:r>
      <w:r w:rsidR="00EC1E0F">
        <w:rPr>
          <w:b/>
          <w:bCs/>
        </w:rPr>
        <w:t>Philosophy Symposium proposal.</w:t>
      </w:r>
    </w:p>
    <w:p w14:paraId="27D664E7" w14:textId="12AD91FB" w:rsidR="0063223A" w:rsidRPr="00EC1E0F" w:rsidRDefault="0063223A" w:rsidP="0063223A">
      <w:pPr>
        <w:pStyle w:val="ListParagraph"/>
        <w:numPr>
          <w:ilvl w:val="2"/>
          <w:numId w:val="2"/>
        </w:numPr>
      </w:pPr>
      <w:r w:rsidRPr="00EC1E0F">
        <w:t>Philosophy motions, A</w:t>
      </w:r>
      <w:r w:rsidR="00EC1E0F" w:rsidRPr="00EC1E0F">
        <w:t>A</w:t>
      </w:r>
      <w:r w:rsidRPr="00EC1E0F">
        <w:t>EE seconds.</w:t>
      </w:r>
    </w:p>
    <w:p w14:paraId="4BEA2D5F" w14:textId="0080E64B" w:rsidR="0063223A" w:rsidRPr="00EC1E0F" w:rsidRDefault="0063223A" w:rsidP="0063223A">
      <w:pPr>
        <w:pStyle w:val="ListParagraph"/>
        <w:numPr>
          <w:ilvl w:val="2"/>
          <w:numId w:val="2"/>
        </w:numPr>
      </w:pPr>
      <w:r w:rsidRPr="00EC1E0F">
        <w:t>Motion passes</w:t>
      </w:r>
    </w:p>
    <w:p w14:paraId="27377593" w14:textId="77777777" w:rsidR="0063223A" w:rsidRPr="0063223A" w:rsidRDefault="0063223A" w:rsidP="0063223A">
      <w:pPr>
        <w:pStyle w:val="ListParagraph"/>
        <w:ind w:left="1440"/>
        <w:rPr>
          <w:b/>
          <w:bCs/>
        </w:rPr>
      </w:pPr>
    </w:p>
    <w:p w14:paraId="015F7C94" w14:textId="7B18FC81" w:rsidR="00781A7C" w:rsidRPr="00781A7C" w:rsidRDefault="00781A7C" w:rsidP="0063223A">
      <w:pPr>
        <w:rPr>
          <w:b/>
          <w:bCs/>
        </w:rPr>
      </w:pPr>
    </w:p>
    <w:p w14:paraId="21664353" w14:textId="77777777" w:rsidR="00C059D6" w:rsidRDefault="005B2CD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New Business</w:t>
      </w:r>
    </w:p>
    <w:p w14:paraId="6B317DD9" w14:textId="1D74011B" w:rsidR="00C059D6" w:rsidRPr="0010290D" w:rsidRDefault="005B2CD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Action: </w:t>
      </w:r>
      <w:r>
        <w:t xml:space="preserve">AAEE is requesting $2,845.64 from line item 8074.  This event is “Mi Mama y </w:t>
      </w:r>
      <w:proofErr w:type="spellStart"/>
      <w:r>
        <w:t>Yo</w:t>
      </w:r>
      <w:proofErr w:type="spellEnd"/>
      <w:r>
        <w:t>” which takes place on April 30th, 2020 from 6:00 pm to 8:00 pm at library conference room PLN 130.  Funding will be used for catering, decoration and gifts.</w:t>
      </w:r>
    </w:p>
    <w:p w14:paraId="065B3397" w14:textId="675769F1" w:rsidR="0010290D" w:rsidRPr="00EC1E0F" w:rsidRDefault="0063223A" w:rsidP="0010290D">
      <w:pPr>
        <w:pStyle w:val="ListParagraph"/>
        <w:numPr>
          <w:ilvl w:val="2"/>
          <w:numId w:val="2"/>
        </w:numPr>
      </w:pPr>
      <w:r w:rsidRPr="00EC1E0F">
        <w:t>AAEE motions, Phi Chi seconds.</w:t>
      </w:r>
    </w:p>
    <w:p w14:paraId="1F883FFC" w14:textId="1B678084" w:rsidR="0063223A" w:rsidRPr="00EC1E0F" w:rsidRDefault="0063223A" w:rsidP="0010290D">
      <w:pPr>
        <w:pStyle w:val="ListParagraph"/>
        <w:numPr>
          <w:ilvl w:val="2"/>
          <w:numId w:val="2"/>
        </w:numPr>
      </w:pPr>
      <w:r w:rsidRPr="00EC1E0F">
        <w:t>Motion passes</w:t>
      </w:r>
    </w:p>
    <w:p w14:paraId="64B5DE99" w14:textId="15B0494D" w:rsidR="00C059D6" w:rsidRPr="00EC1E0F" w:rsidRDefault="005B2CD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Action: </w:t>
      </w:r>
      <w:r>
        <w:t>SIRE is requesting $3103.26 from line item 8077</w:t>
      </w:r>
      <w:r w:rsidR="006A4099">
        <w:t xml:space="preserve"> for five of their members to travel to</w:t>
      </w:r>
      <w:r>
        <w:t xml:space="preserve"> </w:t>
      </w:r>
      <w:r w:rsidR="006A4099">
        <w:t xml:space="preserve">the </w:t>
      </w:r>
      <w:r>
        <w:t>Human Behavior and Evolution Society</w:t>
      </w:r>
      <w:r w:rsidR="006A4099">
        <w:t xml:space="preserve"> conference</w:t>
      </w:r>
      <w:r>
        <w:t xml:space="preserve"> which takes place on June 24</w:t>
      </w:r>
      <w:r w:rsidRPr="006A4099">
        <w:rPr>
          <w:vertAlign w:val="superscript"/>
        </w:rPr>
        <w:t>th</w:t>
      </w:r>
      <w:r w:rsidR="006A4099">
        <w:t xml:space="preserve"> through June 27</w:t>
      </w:r>
      <w:r w:rsidR="006A4099" w:rsidRPr="006A4099">
        <w:rPr>
          <w:vertAlign w:val="superscript"/>
        </w:rPr>
        <w:t>th</w:t>
      </w:r>
      <w:r w:rsidR="006A4099">
        <w:t xml:space="preserve"> in Detroit Michigan.</w:t>
      </w:r>
      <w:r>
        <w:t xml:space="preserve"> Funding will be for </w:t>
      </w:r>
      <w:r w:rsidR="006A4099">
        <w:t>airfare and lodging.</w:t>
      </w:r>
    </w:p>
    <w:p w14:paraId="26F8D961" w14:textId="0233CAFA" w:rsidR="00EC1E0F" w:rsidRPr="00847D66" w:rsidRDefault="00EC1E0F" w:rsidP="00EC1E0F">
      <w:pPr>
        <w:pStyle w:val="ListParagraph"/>
        <w:numPr>
          <w:ilvl w:val="2"/>
          <w:numId w:val="2"/>
        </w:numPr>
      </w:pPr>
      <w:r w:rsidRPr="00847D66">
        <w:t xml:space="preserve">Line Item tabled until 3/6. </w:t>
      </w:r>
    </w:p>
    <w:p w14:paraId="334B8FD1" w14:textId="2C56C111" w:rsidR="0010290D" w:rsidRDefault="0010290D" w:rsidP="0063223A">
      <w:pPr>
        <w:pStyle w:val="ListParagraph"/>
        <w:ind w:left="2160"/>
        <w:rPr>
          <w:b/>
          <w:bCs/>
        </w:rPr>
      </w:pPr>
    </w:p>
    <w:p w14:paraId="30297BA9" w14:textId="7F0623FF" w:rsidR="00C059D6" w:rsidRPr="0010290D" w:rsidRDefault="005B2CD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Action: </w:t>
      </w:r>
      <w:r>
        <w:t>L</w:t>
      </w:r>
      <w:r w:rsidR="006A4099">
        <w:t>A</w:t>
      </w:r>
      <w:r>
        <w:t xml:space="preserve">SSA is requesting $ 234.27 from line item 8074.  This event is “Crossroads the Latin American Studies Student Conference” </w:t>
      </w:r>
      <w:r w:rsidR="00212D41">
        <w:t xml:space="preserve">which </w:t>
      </w:r>
      <w:r>
        <w:t xml:space="preserve">takes place on May 1, 2020 at </w:t>
      </w:r>
      <w:r>
        <w:lastRenderedPageBreak/>
        <w:t xml:space="preserve">8:00 am-2:00 p.m. at TSU Alvarado AB at CSUF, funding will be used for </w:t>
      </w:r>
      <w:r w:rsidR="006A4099">
        <w:t>f</w:t>
      </w:r>
      <w:r>
        <w:t>ood from Sprouts Farmers Market, Walmart, Smart and Final and Northgate Gonzalez Market.</w:t>
      </w:r>
    </w:p>
    <w:p w14:paraId="299FD9D6" w14:textId="1CE1379C" w:rsidR="0010290D" w:rsidRPr="00847D66" w:rsidRDefault="00847D66" w:rsidP="00847D66">
      <w:pPr>
        <w:pStyle w:val="ListParagraph"/>
        <w:numPr>
          <w:ilvl w:val="2"/>
          <w:numId w:val="2"/>
        </w:numPr>
      </w:pPr>
      <w:r w:rsidRPr="00847D66">
        <w:t xml:space="preserve">Line Item tabled until 3/6. </w:t>
      </w:r>
    </w:p>
    <w:p w14:paraId="4279C156" w14:textId="071F1CCA" w:rsidR="00C059D6" w:rsidRPr="00847D66" w:rsidRDefault="005B2CD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Action: </w:t>
      </w:r>
      <w:r>
        <w:t>SIRE is requesting $ 321.00 from line item 8077</w:t>
      </w:r>
      <w:r w:rsidR="006A4099">
        <w:t xml:space="preserve"> for their member, Courtney Scaramella, to travel to the </w:t>
      </w:r>
      <w:r>
        <w:t xml:space="preserve">Western Psychological Association (WPA), </w:t>
      </w:r>
      <w:r w:rsidR="00212D41">
        <w:t xml:space="preserve">which </w:t>
      </w:r>
      <w:r>
        <w:t>tak</w:t>
      </w:r>
      <w:r w:rsidR="00212D41">
        <w:t>es</w:t>
      </w:r>
      <w:r>
        <w:t xml:space="preserve"> place on April 30th, 2020 through May 3rd, 2020 in San </w:t>
      </w:r>
      <w:r w:rsidR="00782C28">
        <w:t>Francisco</w:t>
      </w:r>
      <w:r>
        <w:t xml:space="preserve">, CA. Funding will be used for WPA registration, </w:t>
      </w:r>
      <w:r w:rsidR="006A4099">
        <w:t>ai</w:t>
      </w:r>
      <w:r>
        <w:t>rfare and Uber transportation.</w:t>
      </w:r>
    </w:p>
    <w:p w14:paraId="476886D4" w14:textId="77777777" w:rsidR="00847D66" w:rsidRPr="00847D66" w:rsidRDefault="00847D66" w:rsidP="00847D66">
      <w:pPr>
        <w:pStyle w:val="ListParagraph"/>
        <w:numPr>
          <w:ilvl w:val="2"/>
          <w:numId w:val="2"/>
        </w:numPr>
      </w:pPr>
      <w:r w:rsidRPr="00847D66">
        <w:t xml:space="preserve">Line Item tabled until 3/6. </w:t>
      </w:r>
    </w:p>
    <w:p w14:paraId="4FA035F1" w14:textId="2297A7BC" w:rsidR="00847D66" w:rsidRDefault="00847D66" w:rsidP="00847D66">
      <w:pPr>
        <w:pStyle w:val="ListParagraph"/>
        <w:ind w:left="2160"/>
        <w:rPr>
          <w:b/>
          <w:bCs/>
        </w:rPr>
      </w:pPr>
    </w:p>
    <w:p w14:paraId="53FAC9E5" w14:textId="10094657" w:rsidR="00C059D6" w:rsidRPr="00847D66" w:rsidRDefault="005B2CD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Action:</w:t>
      </w:r>
      <w:r>
        <w:t xml:space="preserve"> SIRE is requesting $ 750 from line</w:t>
      </w:r>
      <w:r w:rsidR="006A4099">
        <w:t xml:space="preserve"> item</w:t>
      </w:r>
      <w:r>
        <w:t xml:space="preserve"> 8077</w:t>
      </w:r>
      <w:r w:rsidR="006A4099">
        <w:t xml:space="preserve"> for their member, Kayla Garner, to travel to the </w:t>
      </w:r>
      <w:r>
        <w:t>American Psychological Science conference</w:t>
      </w:r>
      <w:r w:rsidR="006A4099">
        <w:t xml:space="preserve">, </w:t>
      </w:r>
      <w:r w:rsidR="00212D41">
        <w:t xml:space="preserve">which </w:t>
      </w:r>
      <w:r>
        <w:t xml:space="preserve">takes place on May 21st thru May 24th in Chicago, IL.  Funding will be used for </w:t>
      </w:r>
      <w:r w:rsidR="00080C13">
        <w:t>conference</w:t>
      </w:r>
      <w:r>
        <w:t xml:space="preserve"> registration, hotel and airfare.</w:t>
      </w:r>
    </w:p>
    <w:p w14:paraId="17BEAAE2" w14:textId="77777777" w:rsidR="00847D66" w:rsidRPr="00847D66" w:rsidRDefault="00847D66" w:rsidP="00847D66">
      <w:pPr>
        <w:pStyle w:val="ListParagraph"/>
        <w:numPr>
          <w:ilvl w:val="2"/>
          <w:numId w:val="2"/>
        </w:numPr>
      </w:pPr>
      <w:r w:rsidRPr="00847D66">
        <w:t xml:space="preserve">Line Item tabled until 3/6. </w:t>
      </w:r>
    </w:p>
    <w:p w14:paraId="4EDC2A7B" w14:textId="27A59E82" w:rsidR="00847D66" w:rsidRPr="00647DAC" w:rsidRDefault="00847D66" w:rsidP="00847D66">
      <w:pPr>
        <w:pStyle w:val="ListParagraph"/>
        <w:ind w:left="2160"/>
        <w:rPr>
          <w:b/>
          <w:bCs/>
        </w:rPr>
      </w:pPr>
    </w:p>
    <w:p w14:paraId="25F6A1D7" w14:textId="4BCBA45E" w:rsidR="00847D66" w:rsidRPr="00847D66" w:rsidRDefault="00782C28" w:rsidP="00847D66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Action: </w:t>
      </w:r>
      <w:r>
        <w:t>PAGSOCA is requesting $4,394.89 from line item 8077</w:t>
      </w:r>
      <w:r w:rsidR="006A4099">
        <w:t xml:space="preserve"> for seven of their members to travel to the </w:t>
      </w:r>
      <w:r>
        <w:t>Western Psychological Association</w:t>
      </w:r>
      <w:r w:rsidR="006A4099">
        <w:t xml:space="preserve"> conference</w:t>
      </w:r>
      <w:r>
        <w:t xml:space="preserve"> which takes place April 30th through May 3</w:t>
      </w:r>
      <w:r w:rsidRPr="00782C28">
        <w:rPr>
          <w:vertAlign w:val="superscript"/>
        </w:rPr>
        <w:t>rd</w:t>
      </w:r>
      <w:r>
        <w:t xml:space="preserve"> in San Francisco, CA.  Funding will be used for </w:t>
      </w:r>
      <w:r w:rsidR="006A4099">
        <w:t xml:space="preserve">airfare, lodging, and conference registration. </w:t>
      </w:r>
    </w:p>
    <w:p w14:paraId="1DD2BBB6" w14:textId="77777777" w:rsidR="00847D66" w:rsidRPr="00847D66" w:rsidRDefault="00847D66" w:rsidP="00847D66">
      <w:pPr>
        <w:pStyle w:val="ListParagraph"/>
        <w:numPr>
          <w:ilvl w:val="2"/>
          <w:numId w:val="2"/>
        </w:numPr>
      </w:pPr>
      <w:r w:rsidRPr="00847D66">
        <w:t xml:space="preserve">Line Item tabled until 3/6. </w:t>
      </w:r>
    </w:p>
    <w:p w14:paraId="5E6D8BC7" w14:textId="3580809C" w:rsidR="00847D66" w:rsidRPr="00847D66" w:rsidRDefault="00847D66" w:rsidP="00847D66">
      <w:pPr>
        <w:pStyle w:val="ListParagraph"/>
        <w:ind w:left="2160"/>
        <w:rPr>
          <w:b/>
          <w:bCs/>
        </w:rPr>
      </w:pPr>
    </w:p>
    <w:p w14:paraId="6F1F52FA" w14:textId="77777777" w:rsidR="00847D66" w:rsidRPr="00847D66" w:rsidRDefault="00782C28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Action: </w:t>
      </w:r>
      <w:r>
        <w:t>Phi Alpha Theta is requesting $720.78 from line item 8077</w:t>
      </w:r>
      <w:r w:rsidR="00080C13">
        <w:t xml:space="preserve"> for their member, Kristen Anthony, to travel to the </w:t>
      </w:r>
      <w:r>
        <w:t>Supporting Undergraduate Research Conference</w:t>
      </w:r>
      <w:r w:rsidR="00080C13">
        <w:t xml:space="preserve"> </w:t>
      </w:r>
      <w:r w:rsidR="00212D41">
        <w:t xml:space="preserve">which </w:t>
      </w:r>
      <w:r>
        <w:t>takes place on March 26</w:t>
      </w:r>
      <w:r w:rsidRPr="00782C28">
        <w:rPr>
          <w:vertAlign w:val="superscript"/>
        </w:rPr>
        <w:t>th</w:t>
      </w:r>
      <w:r>
        <w:t xml:space="preserve"> through 27</w:t>
      </w:r>
      <w:r w:rsidRPr="00782C28">
        <w:rPr>
          <w:vertAlign w:val="superscript"/>
        </w:rPr>
        <w:t>th</w:t>
      </w:r>
      <w:r>
        <w:t xml:space="preserve">, at </w:t>
      </w:r>
      <w:r w:rsidR="00080C13">
        <w:t>R</w:t>
      </w:r>
      <w:r>
        <w:t xml:space="preserve">eed College in Portland, Oregon.  Funding will be used for </w:t>
      </w:r>
      <w:r w:rsidR="00080C13">
        <w:t>airfare</w:t>
      </w:r>
      <w:r>
        <w:t xml:space="preserve"> and </w:t>
      </w:r>
      <w:r w:rsidR="00212D41">
        <w:t xml:space="preserve">lodging. </w:t>
      </w:r>
    </w:p>
    <w:p w14:paraId="565294E9" w14:textId="77777777" w:rsidR="00847D66" w:rsidRPr="00847D66" w:rsidRDefault="00212D41" w:rsidP="00847D66">
      <w:pPr>
        <w:pStyle w:val="ListParagraph"/>
        <w:numPr>
          <w:ilvl w:val="2"/>
          <w:numId w:val="2"/>
        </w:numPr>
      </w:pPr>
      <w:r>
        <w:t xml:space="preserve"> </w:t>
      </w:r>
      <w:r w:rsidR="00847D66" w:rsidRPr="00847D66">
        <w:t xml:space="preserve">Line Item tabled until 3/6. </w:t>
      </w:r>
    </w:p>
    <w:p w14:paraId="4052979D" w14:textId="3927984B" w:rsidR="00782C28" w:rsidRPr="00212D41" w:rsidRDefault="00782C28" w:rsidP="00847D66">
      <w:pPr>
        <w:pStyle w:val="ListParagraph"/>
        <w:ind w:left="2160"/>
        <w:rPr>
          <w:b/>
          <w:bCs/>
        </w:rPr>
      </w:pPr>
    </w:p>
    <w:p w14:paraId="30FF4CFD" w14:textId="3F0A536E" w:rsidR="00212D41" w:rsidRPr="00847D66" w:rsidRDefault="00212D4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Action: </w:t>
      </w:r>
      <w:r>
        <w:t>Geography Club is requesting $</w:t>
      </w:r>
      <w:r w:rsidR="00BC4D93">
        <w:t xml:space="preserve">500.00 </w:t>
      </w:r>
      <w:r>
        <w:t>f</w:t>
      </w:r>
      <w:r w:rsidR="00BC4D93">
        <w:t xml:space="preserve">rom </w:t>
      </w:r>
      <w:r>
        <w:t>line item 8077</w:t>
      </w:r>
      <w:r w:rsidR="00080C13">
        <w:t xml:space="preserve"> for </w:t>
      </w:r>
      <w:r w:rsidR="00BC4D93">
        <w:t xml:space="preserve">one of their members, Stephanie Reiter, to travel to the </w:t>
      </w:r>
      <w:r>
        <w:t>California Geographical Society</w:t>
      </w:r>
      <w:r w:rsidR="00BC4D93">
        <w:t xml:space="preserve"> Conference </w:t>
      </w:r>
      <w:r>
        <w:t>which takes place on April 17</w:t>
      </w:r>
      <w:r w:rsidRPr="00212D41">
        <w:rPr>
          <w:vertAlign w:val="superscript"/>
        </w:rPr>
        <w:t>th</w:t>
      </w:r>
      <w:r>
        <w:t xml:space="preserve"> through 19</w:t>
      </w:r>
      <w:r w:rsidRPr="00212D41">
        <w:rPr>
          <w:vertAlign w:val="superscript"/>
        </w:rPr>
        <w:t>th</w:t>
      </w:r>
      <w:r>
        <w:t>, 2020</w:t>
      </w:r>
      <w:r w:rsidR="00BC4D93">
        <w:t xml:space="preserve"> in</w:t>
      </w:r>
      <w:r w:rsidR="008A40DD">
        <w:t xml:space="preserve"> </w:t>
      </w:r>
      <w:r>
        <w:t>Oakland, CA.  Funding will be used for hotel, travel, registration and Uber.</w:t>
      </w:r>
    </w:p>
    <w:p w14:paraId="35382A5A" w14:textId="77777777" w:rsidR="00847D66" w:rsidRPr="00847D66" w:rsidRDefault="00847D66" w:rsidP="00847D66">
      <w:pPr>
        <w:pStyle w:val="ListParagraph"/>
        <w:numPr>
          <w:ilvl w:val="2"/>
          <w:numId w:val="2"/>
        </w:numPr>
      </w:pPr>
      <w:r w:rsidRPr="00847D66">
        <w:t xml:space="preserve">Line Item tabled until 3/6. </w:t>
      </w:r>
    </w:p>
    <w:p w14:paraId="0A2F892B" w14:textId="0A1A7CF3" w:rsidR="00847D66" w:rsidRPr="00212D41" w:rsidRDefault="00847D66" w:rsidP="00847D66">
      <w:pPr>
        <w:pStyle w:val="ListParagraph"/>
        <w:ind w:left="2160"/>
        <w:rPr>
          <w:b/>
          <w:bCs/>
        </w:rPr>
      </w:pPr>
    </w:p>
    <w:p w14:paraId="171CF990" w14:textId="46BDA1C0" w:rsidR="00212D41" w:rsidRPr="00847D66" w:rsidRDefault="00212D41" w:rsidP="00212D4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Action:  </w:t>
      </w:r>
      <w:r>
        <w:t>Geography Club is requesting $</w:t>
      </w:r>
      <w:r w:rsidR="00BC4D93">
        <w:t>500.00</w:t>
      </w:r>
      <w:r>
        <w:t xml:space="preserve"> from line item 80</w:t>
      </w:r>
      <w:r w:rsidR="00BC4D93">
        <w:t>77</w:t>
      </w:r>
      <w:r w:rsidR="00933A1F">
        <w:t xml:space="preserve"> </w:t>
      </w:r>
      <w:r w:rsidR="00BC4D93">
        <w:t xml:space="preserve">for one of their members, Paul Lewis, to travel to the </w:t>
      </w:r>
      <w:r w:rsidR="00933A1F">
        <w:t>California Geographical Society</w:t>
      </w:r>
      <w:r w:rsidR="00BC4D93">
        <w:t xml:space="preserve"> conference,</w:t>
      </w:r>
      <w:r w:rsidR="008A40DD">
        <w:t xml:space="preserve"> </w:t>
      </w:r>
      <w:r w:rsidR="00933A1F">
        <w:t>which takes place on April 17</w:t>
      </w:r>
      <w:r w:rsidR="00933A1F" w:rsidRPr="00933A1F">
        <w:rPr>
          <w:vertAlign w:val="superscript"/>
        </w:rPr>
        <w:t>th</w:t>
      </w:r>
      <w:r w:rsidR="00933A1F">
        <w:t xml:space="preserve"> through 19</w:t>
      </w:r>
      <w:r w:rsidR="00933A1F" w:rsidRPr="00933A1F">
        <w:rPr>
          <w:vertAlign w:val="superscript"/>
        </w:rPr>
        <w:t>th</w:t>
      </w:r>
      <w:r w:rsidR="00933A1F">
        <w:t xml:space="preserve"> 2020</w:t>
      </w:r>
      <w:r w:rsidR="00BC4D93">
        <w:t xml:space="preserve"> in </w:t>
      </w:r>
      <w:r w:rsidR="00933A1F">
        <w:t>Oakland, CA.  Funding will be used for Hotel, registration and travel.</w:t>
      </w:r>
    </w:p>
    <w:p w14:paraId="2E6B90A0" w14:textId="77777777" w:rsidR="00847D66" w:rsidRPr="00847D66" w:rsidRDefault="00847D66" w:rsidP="00847D66">
      <w:pPr>
        <w:pStyle w:val="ListParagraph"/>
        <w:numPr>
          <w:ilvl w:val="2"/>
          <w:numId w:val="2"/>
        </w:numPr>
      </w:pPr>
      <w:r w:rsidRPr="00847D66">
        <w:t xml:space="preserve">Line Item tabled until 3/6. </w:t>
      </w:r>
    </w:p>
    <w:p w14:paraId="73F32188" w14:textId="5626ED54" w:rsidR="00847D66" w:rsidRPr="00933A1F" w:rsidRDefault="00847D66" w:rsidP="00847D66">
      <w:pPr>
        <w:pStyle w:val="ListParagraph"/>
        <w:ind w:left="2160"/>
        <w:rPr>
          <w:b/>
          <w:bCs/>
        </w:rPr>
      </w:pPr>
    </w:p>
    <w:p w14:paraId="5610DBCE" w14:textId="35B52F5D" w:rsidR="00933A1F" w:rsidRPr="00847D66" w:rsidRDefault="00933A1F" w:rsidP="00212D4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Action: </w:t>
      </w:r>
      <w:r>
        <w:t>UNA-USA is requesting $</w:t>
      </w:r>
      <w:r w:rsidR="00080C13">
        <w:t>3500.00</w:t>
      </w:r>
      <w:r>
        <w:t xml:space="preserve"> from line item 8077</w:t>
      </w:r>
      <w:r w:rsidR="00080C13">
        <w:t xml:space="preserve"> for seven of their members to travel to the </w:t>
      </w:r>
      <w:r>
        <w:t>2020 Global Leadership Summit which takes place on June 7</w:t>
      </w:r>
      <w:r w:rsidRPr="00933A1F">
        <w:rPr>
          <w:vertAlign w:val="superscript"/>
        </w:rPr>
        <w:t>th</w:t>
      </w:r>
      <w:r>
        <w:t xml:space="preserve"> through 9</w:t>
      </w:r>
      <w:r w:rsidRPr="00933A1F">
        <w:rPr>
          <w:vertAlign w:val="superscript"/>
        </w:rPr>
        <w:t>th</w:t>
      </w:r>
      <w:r>
        <w:t>, 2020</w:t>
      </w:r>
      <w:r w:rsidR="00C03D16">
        <w:t xml:space="preserve"> at Washington D.C.  Funding will be used for registration, airfare, lodging.</w:t>
      </w:r>
    </w:p>
    <w:p w14:paraId="02E6C7CC" w14:textId="34D22431" w:rsidR="00847D66" w:rsidRPr="001D5DEA" w:rsidRDefault="00847D66" w:rsidP="00847D66">
      <w:pPr>
        <w:pStyle w:val="ListParagraph"/>
        <w:numPr>
          <w:ilvl w:val="2"/>
          <w:numId w:val="2"/>
        </w:numPr>
        <w:rPr>
          <w:b/>
          <w:bCs/>
        </w:rPr>
      </w:pPr>
      <w:r w:rsidRPr="00847D66">
        <w:t>Line Item tabled until 3/6</w:t>
      </w:r>
    </w:p>
    <w:p w14:paraId="6BD788BB" w14:textId="7CC3359A" w:rsidR="00E91BFA" w:rsidRPr="00847D66" w:rsidRDefault="00E91BFA" w:rsidP="00212D4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Action: </w:t>
      </w:r>
      <w:r w:rsidRPr="00A2788B">
        <w:t>Vote to</w:t>
      </w:r>
      <w:r w:rsidR="00A2788B" w:rsidRPr="00A2788B">
        <w:t xml:space="preserve"> override bylaws requiring students who propose for 8077 travel to present at the H&amp;SS Week Symposium</w:t>
      </w:r>
    </w:p>
    <w:p w14:paraId="67EC51EC" w14:textId="5AE247FD" w:rsidR="00847D66" w:rsidRPr="001D5DEA" w:rsidRDefault="00847D66" w:rsidP="00847D66">
      <w:pPr>
        <w:pStyle w:val="ListParagraph"/>
        <w:numPr>
          <w:ilvl w:val="2"/>
          <w:numId w:val="2"/>
        </w:numPr>
        <w:rPr>
          <w:b/>
          <w:bCs/>
        </w:rPr>
      </w:pPr>
      <w:r w:rsidRPr="00847D66">
        <w:t>Line Item tabled until 3/6</w:t>
      </w:r>
    </w:p>
    <w:p w14:paraId="089109D5" w14:textId="35F092B9" w:rsidR="00CD0BE4" w:rsidRPr="00847D66" w:rsidRDefault="00CD0BE4" w:rsidP="00212D41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Discussion: </w:t>
      </w:r>
      <w:r w:rsidR="00ED7D39" w:rsidRPr="00ED7D39">
        <w:t>H&amp;SS</w:t>
      </w:r>
      <w:r w:rsidR="00ED7D39">
        <w:rPr>
          <w:b/>
          <w:bCs/>
        </w:rPr>
        <w:t xml:space="preserve"> </w:t>
      </w:r>
      <w:r>
        <w:t xml:space="preserve">Building Renovations </w:t>
      </w:r>
    </w:p>
    <w:p w14:paraId="69398691" w14:textId="17C83125" w:rsidR="00847D66" w:rsidRPr="00C03D16" w:rsidRDefault="00847D66" w:rsidP="00847D66">
      <w:pPr>
        <w:pStyle w:val="ListParagraph"/>
        <w:numPr>
          <w:ilvl w:val="2"/>
          <w:numId w:val="2"/>
        </w:numPr>
        <w:rPr>
          <w:b/>
          <w:bCs/>
        </w:rPr>
      </w:pPr>
      <w:r>
        <w:t>Line item tabled until 3/6</w:t>
      </w:r>
    </w:p>
    <w:p w14:paraId="34A6E35D" w14:textId="28A4CAB6" w:rsidR="00C03D16" w:rsidRPr="00500C41" w:rsidRDefault="00C03D16" w:rsidP="00500C41">
      <w:pPr>
        <w:rPr>
          <w:b/>
          <w:bCs/>
        </w:rPr>
      </w:pPr>
    </w:p>
    <w:p w14:paraId="4D6FEA90" w14:textId="72B423BC" w:rsidR="00647DAC" w:rsidRDefault="00647DAC" w:rsidP="00782C28">
      <w:pPr>
        <w:pStyle w:val="ListParagraph"/>
        <w:ind w:left="1440"/>
        <w:rPr>
          <w:b/>
          <w:bCs/>
        </w:rPr>
      </w:pPr>
    </w:p>
    <w:p w14:paraId="5720453C" w14:textId="3CE64C31" w:rsidR="00C059D6" w:rsidRDefault="005B2CD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Next Week’s Agenda </w:t>
      </w:r>
    </w:p>
    <w:p w14:paraId="6A05D7D4" w14:textId="05AE72DB" w:rsidR="001D5DEA" w:rsidRPr="00847D66" w:rsidRDefault="001D5DEA" w:rsidP="001D5DEA">
      <w:pPr>
        <w:pStyle w:val="ListParagraph"/>
        <w:ind w:left="1440"/>
      </w:pPr>
      <w:r w:rsidRPr="00847D66">
        <w:t xml:space="preserve">APES </w:t>
      </w:r>
      <w:r w:rsidR="00EC1E0F" w:rsidRPr="00847D66">
        <w:t xml:space="preserve">would like to be added to line item </w:t>
      </w:r>
      <w:r w:rsidRPr="00847D66">
        <w:t>8074</w:t>
      </w:r>
    </w:p>
    <w:p w14:paraId="6E3AEAE6" w14:textId="6C8E99F5" w:rsidR="001D5DEA" w:rsidRPr="00847D66" w:rsidRDefault="001D5DEA" w:rsidP="001D5DEA">
      <w:pPr>
        <w:pStyle w:val="ListParagraph"/>
        <w:ind w:left="1440"/>
      </w:pPr>
      <w:r w:rsidRPr="00847D66">
        <w:t>LSPA</w:t>
      </w:r>
      <w:r w:rsidR="00847D66">
        <w:t xml:space="preserve"> </w:t>
      </w:r>
      <w:r w:rsidR="00847D66" w:rsidRPr="00847D66">
        <w:t>would like to be added to line item 8074</w:t>
      </w:r>
    </w:p>
    <w:p w14:paraId="47F28143" w14:textId="172108D3" w:rsidR="001D5DEA" w:rsidRPr="00847D66" w:rsidRDefault="001D5DEA" w:rsidP="001D5DEA">
      <w:pPr>
        <w:pStyle w:val="ListParagraph"/>
        <w:ind w:left="1440"/>
      </w:pPr>
      <w:r w:rsidRPr="00847D66">
        <w:t>Phi Chi</w:t>
      </w:r>
      <w:r w:rsidR="00847D66">
        <w:t xml:space="preserve"> </w:t>
      </w:r>
      <w:r w:rsidR="00847D66" w:rsidRPr="00847D66">
        <w:t>would like to be added to line item 807</w:t>
      </w:r>
      <w:r w:rsidR="00847D66">
        <w:t>7</w:t>
      </w:r>
    </w:p>
    <w:p w14:paraId="10F9E2C3" w14:textId="12008516" w:rsidR="001D5DEA" w:rsidRPr="00847D66" w:rsidRDefault="001D5DEA" w:rsidP="001D5DEA">
      <w:pPr>
        <w:pStyle w:val="ListParagraph"/>
        <w:ind w:left="1440"/>
      </w:pPr>
      <w:r w:rsidRPr="00847D66">
        <w:t xml:space="preserve">PDSA </w:t>
      </w:r>
      <w:r w:rsidR="00847D66" w:rsidRPr="00847D66">
        <w:t>would like to be added to line item 807</w:t>
      </w:r>
      <w:r w:rsidR="00847D66">
        <w:t>7</w:t>
      </w:r>
    </w:p>
    <w:p w14:paraId="26A33263" w14:textId="38FE4647" w:rsidR="001D5DEA" w:rsidRPr="00847D66" w:rsidRDefault="001D5DEA" w:rsidP="001D5DEA">
      <w:pPr>
        <w:pStyle w:val="ListParagraph"/>
        <w:ind w:left="1440"/>
      </w:pPr>
      <w:r w:rsidRPr="00847D66">
        <w:t xml:space="preserve">PAGSOCA </w:t>
      </w:r>
      <w:r w:rsidR="00847D66" w:rsidRPr="00847D66">
        <w:t>would like to be added to line item 807</w:t>
      </w:r>
      <w:r w:rsidR="00847D66">
        <w:t>7</w:t>
      </w:r>
    </w:p>
    <w:p w14:paraId="15C76DA5" w14:textId="61B550DE" w:rsidR="00847D66" w:rsidRPr="00847D66" w:rsidRDefault="001D5DEA" w:rsidP="00847D66">
      <w:pPr>
        <w:pStyle w:val="ListParagraph"/>
        <w:ind w:left="1440"/>
      </w:pPr>
      <w:r w:rsidRPr="00847D66">
        <w:t xml:space="preserve">ASSA </w:t>
      </w:r>
      <w:r w:rsidR="00847D66" w:rsidRPr="00847D66">
        <w:t>would like to be added to line item 8074</w:t>
      </w:r>
    </w:p>
    <w:p w14:paraId="33F54DC8" w14:textId="74755D9F" w:rsidR="001D5DEA" w:rsidRPr="00847D66" w:rsidRDefault="001D5DEA" w:rsidP="001D5DEA">
      <w:pPr>
        <w:pStyle w:val="ListParagraph"/>
        <w:ind w:left="1440"/>
      </w:pPr>
      <w:r w:rsidRPr="00847D66">
        <w:t xml:space="preserve">SIRE </w:t>
      </w:r>
      <w:r w:rsidR="00847D66" w:rsidRPr="00847D66">
        <w:t>would like to be added to line item 807</w:t>
      </w:r>
      <w:r w:rsidR="00847D66">
        <w:t>7</w:t>
      </w:r>
    </w:p>
    <w:p w14:paraId="0C0CEFFB" w14:textId="08E72D2B" w:rsidR="00C059D6" w:rsidRDefault="005B2CD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Announcements </w:t>
      </w:r>
    </w:p>
    <w:p w14:paraId="27BC728F" w14:textId="5AE4E5E2" w:rsidR="001D5DEA" w:rsidRPr="00847D66" w:rsidRDefault="001D5DEA" w:rsidP="001D5DEA">
      <w:pPr>
        <w:pStyle w:val="ListParagraph"/>
        <w:numPr>
          <w:ilvl w:val="0"/>
          <w:numId w:val="9"/>
        </w:numPr>
      </w:pPr>
      <w:r w:rsidRPr="00847D66">
        <w:t>American Student Association is accepting papers for the semester</w:t>
      </w:r>
    </w:p>
    <w:p w14:paraId="34034055" w14:textId="5511A877" w:rsidR="001D5DEA" w:rsidRPr="00847D66" w:rsidRDefault="001D5DEA" w:rsidP="001D5DEA">
      <w:pPr>
        <w:pStyle w:val="ListParagraph"/>
        <w:numPr>
          <w:ilvl w:val="0"/>
          <w:numId w:val="9"/>
        </w:numPr>
      </w:pPr>
      <w:r w:rsidRPr="00847D66">
        <w:t>LAS</w:t>
      </w:r>
      <w:r w:rsidR="00056514">
        <w:t>S</w:t>
      </w:r>
      <w:r w:rsidRPr="00847D66">
        <w:t xml:space="preserve">A are having </w:t>
      </w:r>
      <w:proofErr w:type="spellStart"/>
      <w:r w:rsidRPr="00847D66">
        <w:t>undocu</w:t>
      </w:r>
      <w:proofErr w:type="spellEnd"/>
      <w:r w:rsidRPr="00847D66">
        <w:t>-ally training, humanities 113</w:t>
      </w:r>
    </w:p>
    <w:p w14:paraId="5EFD3EBF" w14:textId="7C17D617" w:rsidR="001D5DEA" w:rsidRPr="00847D66" w:rsidRDefault="001D5DEA" w:rsidP="001D5DEA">
      <w:pPr>
        <w:pStyle w:val="ListParagraph"/>
        <w:numPr>
          <w:ilvl w:val="0"/>
          <w:numId w:val="9"/>
        </w:numPr>
      </w:pPr>
      <w:r w:rsidRPr="00847D66">
        <w:t>AB 1460 Survey</w:t>
      </w:r>
      <w:r w:rsidR="00056514">
        <w:t xml:space="preserve"> Results</w:t>
      </w:r>
      <w:bookmarkStart w:id="0" w:name="_GoBack"/>
      <w:bookmarkEnd w:id="0"/>
    </w:p>
    <w:p w14:paraId="4E803B5F" w14:textId="77777777" w:rsidR="001D5DEA" w:rsidRDefault="001D5DEA" w:rsidP="001D5DEA">
      <w:pPr>
        <w:ind w:left="720"/>
        <w:rPr>
          <w:b/>
          <w:bCs/>
        </w:rPr>
      </w:pPr>
    </w:p>
    <w:p w14:paraId="498B13F3" w14:textId="77777777" w:rsidR="001D5DEA" w:rsidRPr="001D5DEA" w:rsidRDefault="001D5DEA" w:rsidP="001D5DEA">
      <w:pPr>
        <w:ind w:left="720"/>
        <w:rPr>
          <w:b/>
          <w:bCs/>
        </w:rPr>
      </w:pPr>
    </w:p>
    <w:p w14:paraId="675F3A36" w14:textId="6D2225BD" w:rsidR="00C059D6" w:rsidRDefault="005B2CD1">
      <w:pPr>
        <w:pStyle w:val="ListParagraph"/>
        <w:numPr>
          <w:ilvl w:val="0"/>
          <w:numId w:val="2"/>
        </w:numPr>
        <w:rPr>
          <w:b/>
          <w:bCs/>
        </w:rPr>
      </w:pPr>
      <w:proofErr w:type="gramStart"/>
      <w:r w:rsidRPr="00847D66">
        <w:t>Adjournment</w:t>
      </w:r>
      <w:r>
        <w:rPr>
          <w:b/>
          <w:bCs/>
        </w:rPr>
        <w:t xml:space="preserve"> </w:t>
      </w:r>
      <w:r w:rsidR="000A342F">
        <w:rPr>
          <w:b/>
          <w:bCs/>
        </w:rPr>
        <w:t>:</w:t>
      </w:r>
      <w:proofErr w:type="gramEnd"/>
    </w:p>
    <w:p w14:paraId="520EB600" w14:textId="3D856E73" w:rsidR="000A342F" w:rsidRDefault="000A342F" w:rsidP="000A342F">
      <w:pPr>
        <w:pStyle w:val="ListParagraph"/>
        <w:rPr>
          <w:b/>
          <w:bCs/>
        </w:rPr>
      </w:pPr>
      <w:r>
        <w:rPr>
          <w:b/>
          <w:bCs/>
        </w:rPr>
        <w:t>-1:02 P.M.</w:t>
      </w:r>
    </w:p>
    <w:sectPr w:rsidR="000A342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4BBF7" w14:textId="77777777" w:rsidR="00ED4321" w:rsidRDefault="00ED4321">
      <w:r>
        <w:separator/>
      </w:r>
    </w:p>
  </w:endnote>
  <w:endnote w:type="continuationSeparator" w:id="0">
    <w:p w14:paraId="29369FEE" w14:textId="77777777" w:rsidR="00ED4321" w:rsidRDefault="00ED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1BB10" w14:textId="77777777" w:rsidR="00C059D6" w:rsidRDefault="005B2CD1">
    <w:pPr>
      <w:pStyle w:val="Footer"/>
    </w:pPr>
    <w:r>
      <w:t>Revision 8.19.2019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28D9C" w14:textId="77777777" w:rsidR="00ED4321" w:rsidRDefault="00ED4321">
      <w:r>
        <w:separator/>
      </w:r>
    </w:p>
  </w:footnote>
  <w:footnote w:type="continuationSeparator" w:id="0">
    <w:p w14:paraId="48A188F3" w14:textId="77777777" w:rsidR="00ED4321" w:rsidRDefault="00ED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227A" w14:textId="77777777" w:rsidR="00C059D6" w:rsidRDefault="00C059D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5509"/>
    <w:multiLevelType w:val="hybridMultilevel"/>
    <w:tmpl w:val="0EFE9F28"/>
    <w:styleLink w:val="ImportedStyle1"/>
    <w:lvl w:ilvl="0" w:tplc="5D54F6D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029222">
      <w:start w:val="1"/>
      <w:numFmt w:val="upp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366460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FC498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8DA2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1E10B0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6CEC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282E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72D674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867CB3"/>
    <w:multiLevelType w:val="hybridMultilevel"/>
    <w:tmpl w:val="FEBE6E30"/>
    <w:numStyleLink w:val="ImportedStyle3"/>
  </w:abstractNum>
  <w:abstractNum w:abstractNumId="2" w15:restartNumberingAfterBreak="0">
    <w:nsid w:val="1EA43BF6"/>
    <w:multiLevelType w:val="hybridMultilevel"/>
    <w:tmpl w:val="FEBE6E30"/>
    <w:styleLink w:val="ImportedStyle3"/>
    <w:lvl w:ilvl="0" w:tplc="C40A429E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0B45E">
      <w:start w:val="1"/>
      <w:numFmt w:val="upp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D4257C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E303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EA77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BCBDAE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28C2C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C6A0A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E663A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C9270AC"/>
    <w:multiLevelType w:val="hybridMultilevel"/>
    <w:tmpl w:val="0EFE9F28"/>
    <w:numStyleLink w:val="ImportedStyle1"/>
  </w:abstractNum>
  <w:abstractNum w:abstractNumId="4" w15:restartNumberingAfterBreak="0">
    <w:nsid w:val="4E39279A"/>
    <w:multiLevelType w:val="hybridMultilevel"/>
    <w:tmpl w:val="EBCC8046"/>
    <w:styleLink w:val="ImportedStyle2"/>
    <w:lvl w:ilvl="0" w:tplc="99281E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B4EA0A">
      <w:start w:val="1"/>
      <w:numFmt w:val="upp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F6885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F088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44F7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7EC1B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478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48FC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ACD0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F507957"/>
    <w:multiLevelType w:val="hybridMultilevel"/>
    <w:tmpl w:val="EBCC8046"/>
    <w:numStyleLink w:val="ImportedStyle2"/>
  </w:abstractNum>
  <w:abstractNum w:abstractNumId="6" w15:restartNumberingAfterBreak="0">
    <w:nsid w:val="56C92767"/>
    <w:multiLevelType w:val="hybridMultilevel"/>
    <w:tmpl w:val="B226C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3"/>
    <w:lvlOverride w:ilvl="0">
      <w:startOverride w:val="6"/>
    </w:lvlOverride>
  </w:num>
  <w:num w:numId="6">
    <w:abstractNumId w:val="2"/>
  </w:num>
  <w:num w:numId="7">
    <w:abstractNumId w:val="1"/>
  </w:num>
  <w:num w:numId="8">
    <w:abstractNumId w:val="3"/>
    <w:lvlOverride w:ilvl="0">
      <w:startOverride w:val="7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D6"/>
    <w:rsid w:val="00043B57"/>
    <w:rsid w:val="00056514"/>
    <w:rsid w:val="00080C13"/>
    <w:rsid w:val="000A342F"/>
    <w:rsid w:val="0010290D"/>
    <w:rsid w:val="001421CF"/>
    <w:rsid w:val="001476CD"/>
    <w:rsid w:val="001D5DEA"/>
    <w:rsid w:val="00212D41"/>
    <w:rsid w:val="00452D2B"/>
    <w:rsid w:val="00491F87"/>
    <w:rsid w:val="004A0375"/>
    <w:rsid w:val="00500C41"/>
    <w:rsid w:val="005B2CD1"/>
    <w:rsid w:val="0063223A"/>
    <w:rsid w:val="00647DAC"/>
    <w:rsid w:val="00694C08"/>
    <w:rsid w:val="006A4099"/>
    <w:rsid w:val="006F5172"/>
    <w:rsid w:val="00740B08"/>
    <w:rsid w:val="00781A7C"/>
    <w:rsid w:val="00782C28"/>
    <w:rsid w:val="00806274"/>
    <w:rsid w:val="00840E56"/>
    <w:rsid w:val="00847ABD"/>
    <w:rsid w:val="00847D66"/>
    <w:rsid w:val="008A40DD"/>
    <w:rsid w:val="00933A1F"/>
    <w:rsid w:val="00A2788B"/>
    <w:rsid w:val="00B42302"/>
    <w:rsid w:val="00BC4D93"/>
    <w:rsid w:val="00BD4959"/>
    <w:rsid w:val="00C03D16"/>
    <w:rsid w:val="00C059D6"/>
    <w:rsid w:val="00C4377C"/>
    <w:rsid w:val="00CD0BE4"/>
    <w:rsid w:val="00D73300"/>
    <w:rsid w:val="00DD6622"/>
    <w:rsid w:val="00E91BFA"/>
    <w:rsid w:val="00EB0425"/>
    <w:rsid w:val="00EC1E0F"/>
    <w:rsid w:val="00ED4321"/>
    <w:rsid w:val="00ED7D39"/>
    <w:rsid w:val="00E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92B89"/>
  <w15:docId w15:val="{66D9C916-3A36-3F4A-8DB3-25F83AD9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40"/>
      <w:outlineLvl w:val="1"/>
    </w:pPr>
    <w:rPr>
      <w:rFonts w:ascii="Arial" w:hAnsi="Arial"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jc w:val="right"/>
    </w:pPr>
    <w:rPr>
      <w:rFonts w:ascii="Arial" w:hAnsi="Arial" w:cs="Arial Unicode MS"/>
      <w:color w:val="000000"/>
      <w:sz w:val="15"/>
      <w:szCs w:val="15"/>
      <w:u w:color="000000"/>
    </w:rPr>
  </w:style>
  <w:style w:type="paragraph" w:customStyle="1" w:styleId="Heading">
    <w:name w:val="Heading"/>
    <w:next w:val="Body"/>
    <w:pPr>
      <w:keepNext/>
      <w:keepLines/>
      <w:spacing w:before="240"/>
      <w:jc w:val="center"/>
      <w:outlineLvl w:val="0"/>
    </w:pPr>
    <w:rPr>
      <w:rFonts w:ascii="Arial" w:hAnsi="Arial" w:cs="Arial Unicode MS"/>
      <w:b/>
      <w:bCs/>
      <w:color w:val="000000"/>
      <w:sz w:val="34"/>
      <w:szCs w:val="3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D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gabriellacuna</cp:lastModifiedBy>
  <cp:revision>4</cp:revision>
  <cp:lastPrinted>2020-02-24T19:56:00Z</cp:lastPrinted>
  <dcterms:created xsi:type="dcterms:W3CDTF">2020-03-03T00:30:00Z</dcterms:created>
  <dcterms:modified xsi:type="dcterms:W3CDTF">2020-03-03T01:44:00Z</dcterms:modified>
</cp:coreProperties>
</file>