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7.584pt;margin-top:72pt;width:477pt;height:21.5pt;mso-position-horizontal-relative:page;mso-position-vertical-relative:page;z-index:-16744" coordorigin="1352,1440" coordsize="9540,430">
            <v:rect style="position:absolute;left:1411;top:1499;width:9420;height:311" filled="true" fillcolor="#4f81bc" stroked="false">
              <v:fill type="solid"/>
            </v:rect>
            <v:shape style="position:absolute;left:1411;top:1440;width:9420;height:430" coordorigin="1412,1440" coordsize="9420,430" path="m10831,1810l1412,1810,1412,1870,10831,1870,10831,1810m10831,1440l1412,1440,1412,1500,10831,1500,10831,1440e" filled="true" fillcolor="#4f81bc" stroked="false">
              <v:path arrowok="t"/>
              <v:fill type="solid"/>
            </v:shape>
            <v:line style="position:absolute" from="1382,1440" to="1382,1870" stroked="true" strokeweight="3pt" strokecolor="#4f81bc">
              <v:stroke dashstyle="solid"/>
            </v:line>
            <v:line style="position:absolute" from="10861,1440" to="10861,1870" stroked="true" strokeweight="3pt" strokecolor="#4f81bc">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111.699997pt;width:208.95pt;height:30.8pt;mso-position-horizontal-relative:page;mso-position-vertical-relative:page;z-index:-16720" type="#_x0000_t202" filled="false" stroked="false">
            <v:textbox inset="0,0,0,0">
              <w:txbxContent>
                <w:p>
                  <w:pPr>
                    <w:pStyle w:val="BodyText"/>
                  </w:pPr>
                  <w:r>
                    <w:rPr/>
                    <w:t>Susan Cadwallader, Marketing</w:t>
                  </w:r>
                </w:p>
                <w:p>
                  <w:pPr>
                    <w:pStyle w:val="BodyText"/>
                    <w:spacing w:line="240" w:lineRule="auto" w:before="43"/>
                    <w:ind w:left="739"/>
                  </w:pPr>
                  <w:r>
                    <w:rPr/>
                    <w:t>Email: </w:t>
                  </w:r>
                  <w:hyperlink r:id="rId5">
                    <w:r>
                      <w:rPr>
                        <w:color w:val="0000FF"/>
                        <w:u w:val="single" w:color="0000FF"/>
                      </w:rPr>
                      <w:t>scadwallader@fullerton.edu</w:t>
                    </w:r>
                  </w:hyperlink>
                </w:p>
              </w:txbxContent>
            </v:textbox>
            <w10:wrap type="none"/>
          </v:shape>
        </w:pict>
      </w:r>
      <w:r>
        <w:rPr/>
        <w:pict>
          <v:shape style="position:absolute;margin-left:323.070007pt;margin-top:128.5pt;width:95.9pt;height:14pt;mso-position-horizontal-relative:page;mso-position-vertical-relative:page;z-index:-16696" type="#_x0000_t202" filled="false" stroked="false">
            <v:textbox inset="0,0,0,0">
              <w:txbxContent>
                <w:p>
                  <w:pPr>
                    <w:pStyle w:val="BodyText"/>
                  </w:pPr>
                  <w:r>
                    <w:rPr/>
                    <w:t>Office: SGMH-5271</w:t>
                  </w:r>
                </w:p>
              </w:txbxContent>
            </v:textbox>
            <w10:wrap type="none"/>
          </v:shape>
        </w:pict>
      </w:r>
      <w:r>
        <w:rPr/>
        <w:pict>
          <v:shape style="position:absolute;margin-left:467.100006pt;margin-top:128.5pt;width:32.65pt;height:14pt;mso-position-horizontal-relative:page;mso-position-vertical-relative:page;z-index:-16672" type="#_x0000_t202" filled="false" stroked="false">
            <v:textbox inset="0,0,0,0">
              <w:txbxContent>
                <w:p>
                  <w:pPr>
                    <w:pStyle w:val="BodyText"/>
                  </w:pPr>
                  <w:r>
                    <w:rPr/>
                    <w:t>X7565</w:t>
                  </w:r>
                </w:p>
              </w:txbxContent>
            </v:textbox>
            <w10:wrap type="none"/>
          </v:shape>
        </w:pict>
      </w:r>
      <w:r>
        <w:rPr/>
        <w:pict>
          <v:shape style="position:absolute;margin-left:107.019997pt;margin-top:145.419998pt;width:430.15pt;height:30.8pt;mso-position-horizontal-relative:page;mso-position-vertical-relative:page;z-index:-16648" type="#_x0000_t202" filled="false" stroked="false">
            <v:textbox inset="0,0,0,0">
              <w:txbxContent>
                <w:p>
                  <w:pPr>
                    <w:pStyle w:val="BodyText"/>
                  </w:pPr>
                  <w:r>
                    <w:rPr/>
                    <w:t>Dr. Cadwallader’s research interests involve marketing education, non-profit marketing,</w:t>
                  </w:r>
                </w:p>
                <w:p>
                  <w:pPr>
                    <w:pStyle w:val="BodyText"/>
                    <w:spacing w:line="240" w:lineRule="auto" w:before="43"/>
                  </w:pPr>
                  <w:r>
                    <w:rPr/>
                    <w:t>implementation of strategies, and adoption of technology.</w:t>
                  </w:r>
                </w:p>
              </w:txbxContent>
            </v:textbox>
            <w10:wrap type="none"/>
          </v:shape>
        </w:pict>
      </w:r>
      <w:r>
        <w:rPr/>
        <w:pict>
          <v:shape style="position:absolute;margin-left:71.024002pt;margin-top:195.940002pt;width:182.65pt;height:30.8pt;mso-position-horizontal-relative:page;mso-position-vertical-relative:page;z-index:-16624" type="#_x0000_t202" filled="false" stroked="false">
            <v:textbox inset="0,0,0,0">
              <w:txbxContent>
                <w:p>
                  <w:pPr>
                    <w:pStyle w:val="BodyText"/>
                  </w:pPr>
                  <w:r>
                    <w:rPr/>
                    <w:t>Barbara Cherry, Psychology</w:t>
                  </w:r>
                </w:p>
                <w:p>
                  <w:pPr>
                    <w:pStyle w:val="BodyText"/>
                    <w:spacing w:line="240" w:lineRule="auto" w:before="43"/>
                    <w:ind w:left="739"/>
                  </w:pPr>
                  <w:r>
                    <w:rPr/>
                    <w:t>Email: </w:t>
                  </w:r>
                  <w:hyperlink r:id="rId6">
                    <w:r>
                      <w:rPr>
                        <w:color w:val="0000FF"/>
                        <w:u w:val="single" w:color="0000FF"/>
                      </w:rPr>
                      <w:t>bcherry@fullerton.edu</w:t>
                    </w:r>
                  </w:hyperlink>
                </w:p>
              </w:txbxContent>
            </v:textbox>
            <w10:wrap type="none"/>
          </v:shape>
        </w:pict>
      </w:r>
      <w:r>
        <w:rPr/>
        <w:pict>
          <v:shape style="position:absolute;margin-left:323.070007pt;margin-top:212.740005pt;width:77.75pt;height:14pt;mso-position-horizontal-relative:page;mso-position-vertical-relative:page;z-index:-16600" type="#_x0000_t202" filled="false" stroked="false">
            <v:textbox inset="0,0,0,0">
              <w:txbxContent>
                <w:p>
                  <w:pPr>
                    <w:pStyle w:val="BodyText"/>
                  </w:pPr>
                  <w:r>
                    <w:rPr/>
                    <w:t>Office: H-735H</w:t>
                  </w:r>
                </w:p>
              </w:txbxContent>
            </v:textbox>
            <w10:wrap type="none"/>
          </v:shape>
        </w:pict>
      </w:r>
      <w:r>
        <w:rPr/>
        <w:pict>
          <v:shape style="position:absolute;margin-left:467.100006pt;margin-top:212.740005pt;width:32.7pt;height:14pt;mso-position-horizontal-relative:page;mso-position-vertical-relative:page;z-index:-16576" type="#_x0000_t202" filled="false" stroked="false">
            <v:textbox inset="0,0,0,0">
              <w:txbxContent>
                <w:p>
                  <w:pPr>
                    <w:pStyle w:val="BodyText"/>
                  </w:pPr>
                  <w:r>
                    <w:rPr/>
                    <w:t>X2731</w:t>
                  </w:r>
                </w:p>
              </w:txbxContent>
            </v:textbox>
            <w10:wrap type="none"/>
          </v:shape>
        </w:pict>
      </w:r>
      <w:r>
        <w:rPr/>
        <w:pict>
          <v:shape style="position:absolute;margin-left:107.019997pt;margin-top:229.660004pt;width:420.25pt;height:47.65pt;mso-position-horizontal-relative:page;mso-position-vertical-relative:page;z-index:-16552" type="#_x0000_t202" filled="false" stroked="false">
            <v:textbox inset="0,0,0,0">
              <w:txbxContent>
                <w:p>
                  <w:pPr>
                    <w:pStyle w:val="BodyText"/>
                  </w:pPr>
                  <w:r>
                    <w:rPr/>
                    <w:t>Research interests include memory and attention, cognitive aging, chronic pain, inter-</w:t>
                  </w:r>
                </w:p>
                <w:p>
                  <w:pPr>
                    <w:pStyle w:val="BodyText"/>
                    <w:spacing w:line="276" w:lineRule="auto" w:before="43"/>
                    <w:ind w:right="403"/>
                  </w:pPr>
                  <w:r>
                    <w:rPr/>
                    <w:t>hemispheric collaboration in younger and older adults, and longitudinal change in cognition.</w:t>
                  </w:r>
                </w:p>
              </w:txbxContent>
            </v:textbox>
            <w10:wrap type="none"/>
          </v:shape>
        </w:pict>
      </w:r>
      <w:r>
        <w:rPr/>
        <w:pict>
          <v:shape style="position:absolute;margin-left:71.024002pt;margin-top:297.010010pt;width:198.25pt;height:30.95pt;mso-position-horizontal-relative:page;mso-position-vertical-relative:page;z-index:-16528" type="#_x0000_t202" filled="false" stroked="false">
            <v:textbox inset="0,0,0,0">
              <w:txbxContent>
                <w:p>
                  <w:pPr>
                    <w:pStyle w:val="BodyText"/>
                  </w:pPr>
                  <w:r>
                    <w:rPr/>
                    <w:t>Barbra Erickson, Anthropology</w:t>
                  </w:r>
                </w:p>
                <w:p>
                  <w:pPr>
                    <w:pStyle w:val="BodyText"/>
                    <w:spacing w:line="240" w:lineRule="auto" w:before="45"/>
                    <w:ind w:left="739"/>
                  </w:pPr>
                  <w:r>
                    <w:rPr/>
                    <w:t>Email: </w:t>
                  </w:r>
                  <w:hyperlink r:id="rId7">
                    <w:r>
                      <w:rPr>
                        <w:color w:val="0000FF"/>
                        <w:u w:val="single" w:color="0000FF"/>
                      </w:rPr>
                      <w:t>beerickson@fullerton.edu</w:t>
                    </w:r>
                  </w:hyperlink>
                </w:p>
              </w:txbxContent>
            </v:textbox>
            <w10:wrap type="none"/>
          </v:shape>
        </w:pict>
      </w:r>
      <w:r>
        <w:rPr/>
        <w:pict>
          <v:shape style="position:absolute;margin-left:323.070007pt;margin-top:313.929993pt;width:83.5pt;height:14pt;mso-position-horizontal-relative:page;mso-position-vertical-relative:page;z-index:-16504" type="#_x0000_t202" filled="false" stroked="false">
            <v:textbox inset="0,0,0,0">
              <w:txbxContent>
                <w:p>
                  <w:pPr>
                    <w:pStyle w:val="BodyText"/>
                  </w:pPr>
                  <w:r>
                    <w:rPr/>
                    <w:t>Office: MH-426E</w:t>
                  </w:r>
                </w:p>
              </w:txbxContent>
            </v:textbox>
            <w10:wrap type="none"/>
          </v:shape>
        </w:pict>
      </w:r>
      <w:r>
        <w:rPr/>
        <w:pict>
          <v:shape style="position:absolute;margin-left:467.100006pt;margin-top:313.929993pt;width:32.65pt;height:14pt;mso-position-horizontal-relative:page;mso-position-vertical-relative:page;z-index:-16480" type="#_x0000_t202" filled="false" stroked="false">
            <v:textbox inset="0,0,0,0">
              <w:txbxContent>
                <w:p>
                  <w:pPr>
                    <w:pStyle w:val="BodyText"/>
                  </w:pPr>
                  <w:r>
                    <w:rPr/>
                    <w:t>X5697</w:t>
                  </w:r>
                </w:p>
              </w:txbxContent>
            </v:textbox>
            <w10:wrap type="none"/>
          </v:shape>
        </w:pict>
      </w:r>
      <w:r>
        <w:rPr/>
        <w:pict>
          <v:shape style="position:absolute;margin-left:107.019997pt;margin-top:330.730011pt;width:380.25pt;height:30.8pt;mso-position-horizontal-relative:page;mso-position-vertical-relative:page;z-index:-16456" type="#_x0000_t202" filled="false" stroked="false">
            <v:textbox inset="0,0,0,0">
              <w:txbxContent>
                <w:p>
                  <w:pPr>
                    <w:pStyle w:val="BodyText"/>
                  </w:pPr>
                  <w:r>
                    <w:rPr/>
                    <w:t>Research interests include chronic illness, alternative therapies, cross-cultural</w:t>
                  </w:r>
                </w:p>
                <w:p>
                  <w:pPr>
                    <w:pStyle w:val="BodyText"/>
                    <w:spacing w:line="240" w:lineRule="auto" w:before="43"/>
                  </w:pPr>
                  <w:r>
                    <w:rPr/>
                    <w:t>comparison, and the impact of cultural beliefs and practices on aging.</w:t>
                  </w:r>
                </w:p>
              </w:txbxContent>
            </v:textbox>
            <w10:wrap type="none"/>
          </v:shape>
        </w:pict>
      </w:r>
      <w:r>
        <w:rPr/>
        <w:pict>
          <v:shape style="position:absolute;margin-left:71.024002pt;margin-top:381.25pt;width:184.6pt;height:30.95pt;mso-position-horizontal-relative:page;mso-position-vertical-relative:page;z-index:-16432" type="#_x0000_t202" filled="false" stroked="false">
            <v:textbox inset="0,0,0,0">
              <w:txbxContent>
                <w:p>
                  <w:pPr>
                    <w:pStyle w:val="BodyText"/>
                  </w:pPr>
                  <w:r>
                    <w:rPr/>
                    <w:t>Koren Fisher, Kinesiology</w:t>
                  </w:r>
                </w:p>
                <w:p>
                  <w:pPr>
                    <w:pStyle w:val="BodyText"/>
                    <w:spacing w:line="240" w:lineRule="auto" w:before="45"/>
                    <w:ind w:left="739"/>
                  </w:pPr>
                  <w:r>
                    <w:rPr/>
                    <w:t>Email: </w:t>
                  </w:r>
                  <w:hyperlink r:id="rId8">
                    <w:r>
                      <w:rPr>
                        <w:color w:val="0000FF"/>
                        <w:u w:val="single" w:color="0000FF"/>
                      </w:rPr>
                      <w:t>kofisher@fullerton.edu</w:t>
                    </w:r>
                  </w:hyperlink>
                </w:p>
              </w:txbxContent>
            </v:textbox>
            <w10:wrap type="none"/>
          </v:shape>
        </w:pict>
      </w:r>
      <w:r>
        <w:rPr/>
        <w:pict>
          <v:shape style="position:absolute;margin-left:323.070007pt;margin-top:398.170013pt;width:78.3pt;height:14pt;mso-position-horizontal-relative:page;mso-position-vertical-relative:page;z-index:-16408" type="#_x0000_t202" filled="false" stroked="false">
            <v:textbox inset="0,0,0,0">
              <w:txbxContent>
                <w:p>
                  <w:pPr>
                    <w:pStyle w:val="BodyText"/>
                  </w:pPr>
                  <w:r>
                    <w:rPr/>
                    <w:t>Office: KHS-226</w:t>
                  </w:r>
                </w:p>
              </w:txbxContent>
            </v:textbox>
            <w10:wrap type="none"/>
          </v:shape>
        </w:pict>
      </w:r>
      <w:r>
        <w:rPr/>
        <w:pict>
          <v:shape style="position:absolute;margin-left:467.100006pt;margin-top:398.170013pt;width:32.7pt;height:14pt;mso-position-horizontal-relative:page;mso-position-vertical-relative:page;z-index:-16384" type="#_x0000_t202" filled="false" stroked="false">
            <v:textbox inset="0,0,0,0">
              <w:txbxContent>
                <w:p>
                  <w:pPr>
                    <w:pStyle w:val="BodyText"/>
                  </w:pPr>
                  <w:r>
                    <w:rPr/>
                    <w:t>X2603</w:t>
                  </w:r>
                </w:p>
              </w:txbxContent>
            </v:textbox>
            <w10:wrap type="none"/>
          </v:shape>
        </w:pict>
      </w:r>
      <w:r>
        <w:rPr/>
        <w:pict>
          <v:shape style="position:absolute;margin-left:107.019997pt;margin-top:414.970001pt;width:421.3pt;height:87.25pt;mso-position-horizontal-relative:page;mso-position-vertical-relative:page;z-index:-16360" type="#_x0000_t202" filled="false" stroked="false">
            <v:textbox inset="0,0,0,0">
              <w:txbxContent>
                <w:p>
                  <w:pPr>
                    <w:pStyle w:val="BodyText"/>
                  </w:pPr>
                  <w:r>
                    <w:rPr/>
                    <w:t>Research Interests: Dr. Fisher is primarily interested in physical activity and sedentary</w:t>
                  </w:r>
                </w:p>
                <w:p>
                  <w:pPr>
                    <w:pStyle w:val="BodyText"/>
                    <w:spacing w:line="240" w:lineRule="auto"/>
                    <w:ind w:right="4"/>
                  </w:pPr>
                  <w:r>
                    <w:rPr/>
                    <w:t>behavior and their relationships with health, chronic disease risk factors, and health services utilization in community-dwelling older adults. She is also interested in the short and long term effects of physical activity interventions, including those involving high intensity and functional training methods used in athletic populations, on cardio- metabolic risk factors, quality of life, and health services utilization in older adults.</w:t>
                  </w:r>
                </w:p>
              </w:txbxContent>
            </v:textbox>
            <w10:wrap type="none"/>
          </v:shape>
        </w:pict>
      </w:r>
      <w:r>
        <w:rPr/>
        <w:pict>
          <v:shape style="position:absolute;margin-left:71.024002pt;margin-top:517.469971pt;width:213.5pt;height:30.95pt;mso-position-horizontal-relative:page;mso-position-vertical-relative:page;z-index:-16336" type="#_x0000_t202" filled="false" stroked="false">
            <v:textbox inset="0,0,0,0">
              <w:txbxContent>
                <w:p>
                  <w:pPr>
                    <w:pStyle w:val="BodyText"/>
                  </w:pPr>
                  <w:r>
                    <w:rPr/>
                    <w:t>Melanie Horn Mallers, Human Services</w:t>
                  </w:r>
                </w:p>
                <w:p>
                  <w:pPr>
                    <w:pStyle w:val="BodyText"/>
                    <w:spacing w:line="240" w:lineRule="auto" w:before="45"/>
                    <w:ind w:left="739"/>
                  </w:pPr>
                  <w:r>
                    <w:rPr/>
                    <w:t>Email: </w:t>
                  </w:r>
                  <w:hyperlink r:id="rId9">
                    <w:r>
                      <w:rPr>
                        <w:color w:val="0000FF"/>
                        <w:u w:val="single" w:color="0000FF"/>
                      </w:rPr>
                      <w:t>mhornmallers@fullerton.edu</w:t>
                    </w:r>
                  </w:hyperlink>
                </w:p>
              </w:txbxContent>
            </v:textbox>
            <w10:wrap type="none"/>
          </v:shape>
        </w:pict>
      </w:r>
      <w:r>
        <w:rPr/>
        <w:pict>
          <v:shape style="position:absolute;margin-left:323.070007pt;margin-top:534.390015pt;width:74.9pt;height:14pt;mso-position-horizontal-relative:page;mso-position-vertical-relative:page;z-index:-16312" type="#_x0000_t202" filled="false" stroked="false">
            <v:textbox inset="0,0,0,0">
              <w:txbxContent>
                <w:p>
                  <w:pPr>
                    <w:pStyle w:val="BodyText"/>
                  </w:pPr>
                  <w:r>
                    <w:rPr/>
                    <w:t>Office: EC-456</w:t>
                  </w:r>
                </w:p>
              </w:txbxContent>
            </v:textbox>
            <w10:wrap type="none"/>
          </v:shape>
        </w:pict>
      </w:r>
      <w:r>
        <w:rPr/>
        <w:pict>
          <v:shape style="position:absolute;margin-left:467.100006pt;margin-top:534.390015pt;width:32.65pt;height:14pt;mso-position-horizontal-relative:page;mso-position-vertical-relative:page;z-index:-16288" type="#_x0000_t202" filled="false" stroked="false">
            <v:textbox inset="0,0,0,0">
              <w:txbxContent>
                <w:p>
                  <w:pPr>
                    <w:pStyle w:val="BodyText"/>
                  </w:pPr>
                  <w:r>
                    <w:rPr/>
                    <w:t>X3890</w:t>
                  </w:r>
                </w:p>
              </w:txbxContent>
            </v:textbox>
            <w10:wrap type="none"/>
          </v:shape>
        </w:pict>
      </w:r>
      <w:r>
        <w:rPr/>
        <w:pict>
          <v:shape style="position:absolute;margin-left:107.019997pt;margin-top:551.190002pt;width:432.35pt;height:47.75pt;mso-position-horizontal-relative:page;mso-position-vertical-relative:page;z-index:-16264" type="#_x0000_t202" filled="false" stroked="false">
            <v:textbox inset="0,0,0,0">
              <w:txbxContent>
                <w:p>
                  <w:pPr>
                    <w:pStyle w:val="BodyText"/>
                  </w:pPr>
                  <w:r>
                    <w:rPr/>
                    <w:t>Dr. Horn Mallers research interests include stress and health across the lifespan, parent-</w:t>
                  </w:r>
                </w:p>
                <w:p>
                  <w:pPr>
                    <w:pStyle w:val="BodyText"/>
                    <w:spacing w:line="276" w:lineRule="auto" w:before="45"/>
                    <w:ind w:right="421"/>
                  </w:pPr>
                  <w:r>
                    <w:rPr/>
                    <w:t>child relationship quality; aging and technology; aging and health behaviors, nursing home residents and evacuation, and advocacy and consumer protection.</w:t>
                  </w:r>
                </w:p>
              </w:txbxContent>
            </v:textbox>
            <w10:wrap type="none"/>
          </v:shape>
        </w:pict>
      </w:r>
      <w:r>
        <w:rPr/>
        <w:pict>
          <v:shape style="position:absolute;margin-left:71.024002pt;margin-top:618.659973pt;width:193.5pt;height:30.8pt;mso-position-horizontal-relative:page;mso-position-vertical-relative:page;z-index:-16240" type="#_x0000_t202" filled="false" stroked="false">
            <v:textbox inset="0,0,0,0">
              <w:txbxContent>
                <w:p>
                  <w:pPr>
                    <w:pStyle w:val="BodyText"/>
                  </w:pPr>
                  <w:r>
                    <w:rPr/>
                    <w:t>Kristin Kleinjans, Economics</w:t>
                  </w:r>
                </w:p>
                <w:p>
                  <w:pPr>
                    <w:pStyle w:val="BodyText"/>
                    <w:spacing w:line="240" w:lineRule="auto" w:before="43"/>
                    <w:ind w:left="739"/>
                  </w:pPr>
                  <w:r>
                    <w:rPr/>
                    <w:t>Email: </w:t>
                  </w:r>
                  <w:hyperlink r:id="rId10">
                    <w:r>
                      <w:rPr>
                        <w:color w:val="0000FF"/>
                        <w:u w:val="single" w:color="0000FF"/>
                      </w:rPr>
                      <w:t>kkleinjans@fullerton.edu</w:t>
                    </w:r>
                  </w:hyperlink>
                </w:p>
              </w:txbxContent>
            </v:textbox>
            <w10:wrap type="none"/>
          </v:shape>
        </w:pict>
      </w:r>
      <w:r>
        <w:rPr/>
        <w:pict>
          <v:shape style="position:absolute;margin-left:323.070007pt;margin-top:635.460022pt;width:96.85pt;height:14pt;mso-position-horizontal-relative:page;mso-position-vertical-relative:page;z-index:-16216" type="#_x0000_t202" filled="false" stroked="false">
            <v:textbox inset="0,0,0,0">
              <w:txbxContent>
                <w:p>
                  <w:pPr>
                    <w:pStyle w:val="BodyText"/>
                  </w:pPr>
                  <w:r>
                    <w:rPr/>
                    <w:t>Office: </w:t>
                  </w:r>
                  <w:r>
                    <w:rPr>
                      <w:color w:val="333333"/>
                    </w:rPr>
                    <w:t>SGMH-3349</w:t>
                  </w:r>
                </w:p>
              </w:txbxContent>
            </v:textbox>
            <w10:wrap type="none"/>
          </v:shape>
        </w:pict>
      </w:r>
      <w:r>
        <w:rPr/>
        <w:pict>
          <v:shape style="position:absolute;margin-left:467.100006pt;margin-top:635.460022pt;width:32.65pt;height:14pt;mso-position-horizontal-relative:page;mso-position-vertical-relative:page;z-index:-16192" type="#_x0000_t202" filled="false" stroked="false">
            <v:textbox inset="0,0,0,0">
              <w:txbxContent>
                <w:p>
                  <w:pPr>
                    <w:pStyle w:val="BodyText"/>
                  </w:pPr>
                  <w:r>
                    <w:rPr/>
                    <w:t>X8693</w:t>
                  </w:r>
                </w:p>
              </w:txbxContent>
            </v:textbox>
            <w10:wrap type="none"/>
          </v:shape>
        </w:pict>
      </w:r>
      <w:r>
        <w:rPr/>
        <w:pict>
          <v:shape style="position:absolute;margin-left:107.019997pt;margin-top:652.26001pt;width:424.8pt;height:64.6500pt;mso-position-horizontal-relative:page;mso-position-vertical-relative:page;z-index:-16168" type="#_x0000_t202" filled="false" stroked="false">
            <v:textbox inset="0,0,0,0">
              <w:txbxContent>
                <w:p>
                  <w:pPr>
                    <w:pStyle w:val="BodyText"/>
                  </w:pPr>
                  <w:r>
                    <w:rPr/>
                    <w:t>Dr. Kleinjans’ interests include health and inequality, labor economics, and the</w:t>
                  </w:r>
                </w:p>
                <w:p>
                  <w:pPr>
                    <w:pStyle w:val="BodyText"/>
                    <w:spacing w:line="276" w:lineRule="auto" w:before="45"/>
                  </w:pPr>
                  <w:r>
                    <w:rPr/>
                    <w:t>economics of education. She has studied the manner in which different health insurance systems affect retirement behavior. She has also studied reasons for gender differences in educational and occupational choices.</w:t>
                  </w:r>
                </w:p>
              </w:txbxContent>
            </v:textbox>
            <w10:wrap type="none"/>
          </v:shape>
        </w:pict>
      </w:r>
      <w:r>
        <w:rPr/>
        <w:pict>
          <v:shape style="position:absolute;margin-left:67.584pt;margin-top:72pt;width:477pt;height:21.5pt;mso-position-horizontal-relative:page;mso-position-vertical-relative:page;z-index:-16144" type="#_x0000_t202" filled="false" stroked="false">
            <v:textbox inset="0,0,0,0">
              <w:txbxContent>
                <w:p>
                  <w:pPr>
                    <w:spacing w:before="57"/>
                    <w:ind w:left="88" w:right="0" w:firstLine="0"/>
                    <w:jc w:val="left"/>
                    <w:rPr>
                      <w:b/>
                      <w:sz w:val="22"/>
                    </w:rPr>
                  </w:pPr>
                  <w:r>
                    <w:rPr>
                      <w:b/>
                      <w:color w:val="FFFFFF"/>
                      <w:sz w:val="22"/>
                    </w:rPr>
                    <w:t>GERONTOLOGY PROGRAM COUNCIL MEMBERS: RESEARCH &amp; CONTACT INFORMATION</w:t>
                  </w:r>
                </w:p>
              </w:txbxContent>
            </v:textbox>
            <w10:wrap type="none"/>
          </v:shape>
        </w:pict>
      </w:r>
    </w:p>
    <w:p>
      <w:pPr>
        <w:spacing w:after="0"/>
        <w:rPr>
          <w:sz w:val="2"/>
          <w:szCs w:val="2"/>
        </w:rPr>
        <w:sectPr>
          <w:type w:val="continuous"/>
          <w:pgSz w:w="12240" w:h="15840"/>
          <w:pgMar w:top="1440" w:bottom="280" w:left="1320" w:right="1340"/>
        </w:sectPr>
      </w:pPr>
    </w:p>
    <w:p>
      <w:pPr>
        <w:rPr>
          <w:sz w:val="2"/>
          <w:szCs w:val="2"/>
        </w:rPr>
      </w:pPr>
      <w:r>
        <w:rPr/>
        <w:pict>
          <v:shape style="position:absolute;margin-left:71.024002pt;margin-top:73.400002pt;width:188.45pt;height:30.85pt;mso-position-horizontal-relative:page;mso-position-vertical-relative:page;z-index:-16120" type="#_x0000_t202" filled="false" stroked="false">
            <v:textbox inset="0,0,0,0">
              <w:txbxContent>
                <w:p>
                  <w:pPr>
                    <w:pStyle w:val="BodyText"/>
                  </w:pPr>
                  <w:r>
                    <w:rPr/>
                    <w:t>Edie Krampe, Sociology</w:t>
                  </w:r>
                </w:p>
                <w:p>
                  <w:pPr>
                    <w:pStyle w:val="BodyText"/>
                    <w:spacing w:line="240" w:lineRule="auto" w:before="43"/>
                    <w:ind w:left="739"/>
                  </w:pPr>
                  <w:r>
                    <w:rPr/>
                    <w:t>Email: </w:t>
                  </w:r>
                  <w:hyperlink r:id="rId11">
                    <w:r>
                      <w:rPr>
                        <w:color w:val="0000FF"/>
                        <w:u w:val="single" w:color="0000FF"/>
                      </w:rPr>
                      <w:t>ekrampe@fullerton.edu</w:t>
                    </w:r>
                  </w:hyperlink>
                </w:p>
              </w:txbxContent>
            </v:textbox>
            <w10:wrap type="none"/>
          </v:shape>
        </w:pict>
      </w:r>
      <w:r>
        <w:rPr/>
        <w:pict>
          <v:shape style="position:absolute;margin-left:323.070007pt;margin-top:90.220001pt;width:88.5pt;height:14pt;mso-position-horizontal-relative:page;mso-position-vertical-relative:page;z-index:-16096" type="#_x0000_t202" filled="false" stroked="false">
            <v:textbox inset="0,0,0,0">
              <w:txbxContent>
                <w:p>
                  <w:pPr>
                    <w:pStyle w:val="BodyText"/>
                  </w:pPr>
                  <w:r>
                    <w:rPr/>
                    <w:t>Office: CP-900-09</w:t>
                  </w:r>
                </w:p>
              </w:txbxContent>
            </v:textbox>
            <w10:wrap type="none"/>
          </v:shape>
        </w:pict>
      </w:r>
      <w:r>
        <w:rPr/>
        <w:pict>
          <v:shape style="position:absolute;margin-left:467.100006pt;margin-top:90.220001pt;width:32.65pt;height:14pt;mso-position-horizontal-relative:page;mso-position-vertical-relative:page;z-index:-16072" type="#_x0000_t202" filled="false" stroked="false">
            <v:textbox inset="0,0,0,0">
              <w:txbxContent>
                <w:p>
                  <w:pPr>
                    <w:pStyle w:val="BodyText"/>
                  </w:pPr>
                  <w:r>
                    <w:rPr/>
                    <w:t>X4859</w:t>
                  </w:r>
                </w:p>
              </w:txbxContent>
            </v:textbox>
            <w10:wrap type="none"/>
          </v:shape>
        </w:pict>
      </w:r>
      <w:r>
        <w:rPr/>
        <w:pict>
          <v:shape style="position:absolute;margin-left:106.300003pt;margin-top:107.139999pt;width:430.6pt;height:64.55pt;mso-position-horizontal-relative:page;mso-position-vertical-relative:page;z-index:-16048" type="#_x0000_t202" filled="false" stroked="false">
            <v:textbox inset="0,0,0,0">
              <w:txbxContent>
                <w:p>
                  <w:pPr>
                    <w:pStyle w:val="BodyText"/>
                  </w:pPr>
                  <w:r>
                    <w:rPr/>
                    <w:t>Dr. Krampe’s research topics include psychosocial antecedents and correlates of health</w:t>
                  </w:r>
                </w:p>
                <w:p>
                  <w:pPr>
                    <w:pStyle w:val="BodyText"/>
                    <w:spacing w:line="276" w:lineRule="auto" w:before="43"/>
                    <w:ind w:left="34"/>
                  </w:pPr>
                  <w:r>
                    <w:rPr/>
                    <w:t>and well-being in middle-aged and older women. Her research also addresses women’s childhood relationships with their fathers, along with the effects of this relationship on women’s well-being in later life.</w:t>
                  </w:r>
                </w:p>
              </w:txbxContent>
            </v:textbox>
            <w10:wrap type="none"/>
          </v:shape>
        </w:pict>
      </w:r>
      <w:r>
        <w:rPr/>
        <w:pict>
          <v:shape style="position:absolute;margin-left:71.024002pt;margin-top:191.380005pt;width:177pt;height:30.8pt;mso-position-horizontal-relative:page;mso-position-vertical-relative:page;z-index:-16024" type="#_x0000_t202" filled="false" stroked="false">
            <v:textbox inset="0,0,0,0">
              <w:txbxContent>
                <w:p>
                  <w:pPr>
                    <w:pStyle w:val="BodyText"/>
                  </w:pPr>
                  <w:r>
                    <w:rPr/>
                    <w:t>Mary Read, Counseling</w:t>
                  </w:r>
                </w:p>
                <w:p>
                  <w:pPr>
                    <w:pStyle w:val="BodyText"/>
                    <w:spacing w:line="240" w:lineRule="auto" w:before="43"/>
                    <w:ind w:left="739"/>
                  </w:pPr>
                  <w:r>
                    <w:rPr/>
                    <w:t>Email: </w:t>
                  </w:r>
                  <w:hyperlink r:id="rId12">
                    <w:r>
                      <w:rPr/>
                      <w:t>mread@fullerton.edu</w:t>
                    </w:r>
                  </w:hyperlink>
                </w:p>
              </w:txbxContent>
            </v:textbox>
            <w10:wrap type="none"/>
          </v:shape>
        </w:pict>
      </w:r>
      <w:r>
        <w:rPr/>
        <w:pict>
          <v:shape style="position:absolute;margin-left:323.070007pt;margin-top:208.179993pt;width:72.3pt;height:14pt;mso-position-horizontal-relative:page;mso-position-vertical-relative:page;z-index:-16000" type="#_x0000_t202" filled="false" stroked="false">
            <v:textbox inset="0,0,0,0">
              <w:txbxContent>
                <w:p>
                  <w:pPr>
                    <w:pStyle w:val="BodyText"/>
                  </w:pPr>
                  <w:r>
                    <w:rPr/>
                    <w:t>Office: EC-484</w:t>
                  </w:r>
                </w:p>
              </w:txbxContent>
            </v:textbox>
            <w10:wrap type="none"/>
          </v:shape>
        </w:pict>
      </w:r>
      <w:r>
        <w:rPr/>
        <w:pict>
          <v:shape style="position:absolute;margin-left:467.100006pt;margin-top:208.179993pt;width:32.65pt;height:14pt;mso-position-horizontal-relative:page;mso-position-vertical-relative:page;z-index:-15976" type="#_x0000_t202" filled="false" stroked="false">
            <v:textbox inset="0,0,0,0">
              <w:txbxContent>
                <w:p>
                  <w:pPr>
                    <w:pStyle w:val="BodyText"/>
                  </w:pPr>
                  <w:r>
                    <w:rPr/>
                    <w:t>X2167</w:t>
                  </w:r>
                </w:p>
              </w:txbxContent>
            </v:textbox>
            <w10:wrap type="none"/>
          </v:shape>
        </w:pict>
      </w:r>
      <w:r>
        <w:rPr/>
        <w:pict>
          <v:shape style="position:absolute;margin-left:107.019997pt;margin-top:224.979996pt;width:427.85pt;height:98.3pt;mso-position-horizontal-relative:page;mso-position-vertical-relative:page;z-index:-15952" type="#_x0000_t202" filled="false" stroked="false">
            <v:textbox inset="0,0,0,0">
              <w:txbxContent>
                <w:p>
                  <w:pPr>
                    <w:pStyle w:val="BodyText"/>
                  </w:pPr>
                  <w:r>
                    <w:rPr/>
                    <w:t>Research interest: commitment to feminist theory and qualitative methods, as I believe</w:t>
                  </w:r>
                </w:p>
                <w:p>
                  <w:pPr>
                    <w:pStyle w:val="BodyText"/>
                    <w:spacing w:line="276" w:lineRule="auto" w:before="45"/>
                  </w:pPr>
                  <w:r>
                    <w:rPr/>
                    <w:t>that sharing the power generated by research is essential for social justice, and that hearing the voices of real people's lives-as-lived is the most natural source of knowledge. I am interested in many aspects of identity/identification, including professional/career identity, LGBT issues, and aging with dignity. I am also involved in projects in the areas of service learning, women's health, and disability issues.</w:t>
                  </w:r>
                </w:p>
              </w:txbxContent>
            </v:textbox>
            <w10:wrap type="none"/>
          </v:shape>
        </w:pict>
      </w:r>
      <w:r>
        <w:rPr/>
        <w:pict>
          <v:shape style="position:absolute;margin-left:71.024002pt;margin-top:342.970001pt;width:172.7pt;height:30.8pt;mso-position-horizontal-relative:page;mso-position-vertical-relative:page;z-index:-15928" type="#_x0000_t202" filled="false" stroked="false">
            <v:textbox inset="0,0,0,0">
              <w:txbxContent>
                <w:p>
                  <w:pPr>
                    <w:pStyle w:val="BodyText"/>
                  </w:pPr>
                  <w:r>
                    <w:rPr/>
                    <w:t>Debbie Rose, Kinesiology</w:t>
                  </w:r>
                </w:p>
                <w:p>
                  <w:pPr>
                    <w:pStyle w:val="BodyText"/>
                    <w:spacing w:line="240" w:lineRule="auto" w:before="43"/>
                    <w:ind w:left="739"/>
                  </w:pPr>
                  <w:r>
                    <w:rPr/>
                    <w:t>Email: </w:t>
                  </w:r>
                  <w:hyperlink r:id="rId13">
                    <w:r>
                      <w:rPr>
                        <w:color w:val="0000FF"/>
                        <w:u w:val="single" w:color="0000FF"/>
                      </w:rPr>
                      <w:t>drose@fullerton.edu</w:t>
                    </w:r>
                  </w:hyperlink>
                </w:p>
              </w:txbxContent>
            </v:textbox>
            <w10:wrap type="none"/>
          </v:shape>
        </w:pict>
      </w:r>
      <w:r>
        <w:rPr/>
        <w:pict>
          <v:shape style="position:absolute;margin-left:323.070007pt;margin-top:359.769989pt;width:79.25pt;height:14pt;mso-position-horizontal-relative:page;mso-position-vertical-relative:page;z-index:-15904" type="#_x0000_t202" filled="false" stroked="false">
            <v:textbox inset="0,0,0,0">
              <w:txbxContent>
                <w:p>
                  <w:pPr>
                    <w:pStyle w:val="BodyText"/>
                  </w:pPr>
                  <w:r>
                    <w:rPr/>
                    <w:t>Office: KHS-245</w:t>
                  </w:r>
                </w:p>
              </w:txbxContent>
            </v:textbox>
            <w10:wrap type="none"/>
          </v:shape>
        </w:pict>
      </w:r>
      <w:r>
        <w:rPr/>
        <w:pict>
          <v:shape style="position:absolute;margin-left:467.100006pt;margin-top:359.769989pt;width:32.65pt;height:14pt;mso-position-horizontal-relative:page;mso-position-vertical-relative:page;z-index:-15880" type="#_x0000_t202" filled="false" stroked="false">
            <v:textbox inset="0,0,0,0">
              <w:txbxContent>
                <w:p>
                  <w:pPr>
                    <w:pStyle w:val="BodyText"/>
                  </w:pPr>
                  <w:r>
                    <w:rPr/>
                    <w:t>X5846</w:t>
                  </w:r>
                </w:p>
              </w:txbxContent>
            </v:textbox>
            <w10:wrap type="none"/>
          </v:shape>
        </w:pict>
      </w:r>
      <w:r>
        <w:rPr/>
        <w:pict>
          <v:shape style="position:absolute;margin-left:107.019997pt;margin-top:376.690002pt;width:430.35pt;height:47.75pt;mso-position-horizontal-relative:page;mso-position-vertical-relative:page;z-index:-15856" type="#_x0000_t202" filled="false" stroked="false">
            <v:textbox inset="0,0,0,0">
              <w:txbxContent>
                <w:p>
                  <w:pPr>
                    <w:pStyle w:val="BodyText"/>
                  </w:pPr>
                  <w:r>
                    <w:rPr/>
                    <w:t>Dr. Rose conducts research in the area of motor control and learning, and balance and</w:t>
                  </w:r>
                </w:p>
                <w:p>
                  <w:pPr>
                    <w:pStyle w:val="BodyText"/>
                    <w:spacing w:line="338" w:lineRule="exact" w:before="1"/>
                    <w:ind w:right="2"/>
                  </w:pPr>
                  <w:r>
                    <w:rPr/>
                    <w:t>mobility disorders, in particular. Dr. Rose is nationally and internationally recognized for her work in the area of fall risk reduction programming.</w:t>
                  </w:r>
                </w:p>
              </w:txbxContent>
            </v:textbox>
            <w10:wrap type="none"/>
          </v:shape>
        </w:pict>
      </w:r>
      <w:r>
        <w:rPr/>
        <w:pict>
          <v:shape style="position:absolute;margin-left:71.024002pt;margin-top:444.029999pt;width:186.9pt;height:30.95pt;mso-position-horizontal-relative:page;mso-position-vertical-relative:page;z-index:-15832" type="#_x0000_t202" filled="false" stroked="false">
            <v:textbox inset="0,0,0,0">
              <w:txbxContent>
                <w:p>
                  <w:pPr>
                    <w:pStyle w:val="BodyText"/>
                  </w:pPr>
                  <w:r>
                    <w:rPr/>
                    <w:t>Kathleen Wilson, Kinesiology</w:t>
                  </w:r>
                </w:p>
                <w:p>
                  <w:pPr>
                    <w:pStyle w:val="BodyText"/>
                    <w:spacing w:line="240" w:lineRule="auto" w:before="45"/>
                    <w:ind w:left="739"/>
                  </w:pPr>
                  <w:r>
                    <w:rPr/>
                    <w:t>Email: </w:t>
                  </w:r>
                  <w:hyperlink r:id="rId14">
                    <w:r>
                      <w:rPr>
                        <w:color w:val="0000FF"/>
                        <w:u w:val="single" w:color="0000FF"/>
                      </w:rPr>
                      <w:t>kswilson@fullerton.edu</w:t>
                    </w:r>
                  </w:hyperlink>
                </w:p>
              </w:txbxContent>
            </v:textbox>
            <w10:wrap type="none"/>
          </v:shape>
        </w:pict>
      </w:r>
      <w:r>
        <w:rPr/>
        <w:pict>
          <v:shape style="position:absolute;margin-left:323.070007pt;margin-top:460.950012pt;width:78.3pt;height:14pt;mso-position-horizontal-relative:page;mso-position-vertical-relative:page;z-index:-15808" type="#_x0000_t202" filled="false" stroked="false">
            <v:textbox inset="0,0,0,0">
              <w:txbxContent>
                <w:p>
                  <w:pPr>
                    <w:pStyle w:val="BodyText"/>
                  </w:pPr>
                  <w:r>
                    <w:rPr/>
                    <w:t>Office: KHS-220</w:t>
                  </w:r>
                </w:p>
              </w:txbxContent>
            </v:textbox>
            <w10:wrap type="none"/>
          </v:shape>
        </w:pict>
      </w:r>
      <w:r>
        <w:rPr/>
        <w:pict>
          <v:shape style="position:absolute;margin-left:467.100006pt;margin-top:460.950012pt;width:32.65pt;height:14pt;mso-position-horizontal-relative:page;mso-position-vertical-relative:page;z-index:-15784" type="#_x0000_t202" filled="false" stroked="false">
            <v:textbox inset="0,0,0,0">
              <w:txbxContent>
                <w:p>
                  <w:pPr>
                    <w:pStyle w:val="BodyText"/>
                  </w:pPr>
                  <w:r>
                    <w:rPr/>
                    <w:t>X8329</w:t>
                  </w:r>
                </w:p>
              </w:txbxContent>
            </v:textbox>
            <w10:wrap type="none"/>
          </v:shape>
        </w:pict>
      </w:r>
      <w:r>
        <w:rPr/>
        <w:pict>
          <v:shape style="position:absolute;margin-left:107.019997pt;margin-top:477.75pt;width:417.15pt;height:81.45pt;mso-position-horizontal-relative:page;mso-position-vertical-relative:page;z-index:-15760" type="#_x0000_t202" filled="false" stroked="false">
            <v:textbox inset="0,0,0,0">
              <w:txbxContent>
                <w:p>
                  <w:pPr>
                    <w:pStyle w:val="BodyText"/>
                  </w:pPr>
                  <w:r>
                    <w:rPr/>
                    <w:t>Dr. Wilson’s research encompasses social influences for physical activity in youth and</w:t>
                  </w:r>
                </w:p>
                <w:p>
                  <w:pPr>
                    <w:pStyle w:val="BodyText"/>
                    <w:spacing w:line="276" w:lineRule="auto" w:before="45"/>
                  </w:pPr>
                  <w:r>
                    <w:rPr/>
                    <w:t>older adults. She has studied the use of health-related social control by parents after their children experience an activity lapse. Other topics of interest include social influences of groups, friends, family, and significant others (e.g., physicians), and theories of physical activity adherence and maintenance are areas of interest.</w:t>
                  </w:r>
                </w:p>
              </w:txbxContent>
            </v:textbox>
            <w10:wrap type="none"/>
          </v:shape>
        </w:pict>
      </w:r>
      <w:r>
        <w:rPr/>
        <w:pict>
          <v:shape style="position:absolute;margin-left:71.024002pt;margin-top:578.789978pt;width:179.5pt;height:30.95pt;mso-position-horizontal-relative:page;mso-position-vertical-relative:page;z-index:-15736" type="#_x0000_t202" filled="false" stroked="false">
            <v:textbox inset="0,0,0,0">
              <w:txbxContent>
                <w:p>
                  <w:pPr>
                    <w:pStyle w:val="BodyText"/>
                  </w:pPr>
                  <w:r>
                    <w:rPr/>
                    <w:t>Karen Wong, Gerontology/Sociology</w:t>
                  </w:r>
                </w:p>
                <w:p>
                  <w:pPr>
                    <w:pStyle w:val="BodyText"/>
                    <w:spacing w:line="240" w:lineRule="auto" w:before="46"/>
                    <w:ind w:left="739"/>
                  </w:pPr>
                  <w:r>
                    <w:rPr/>
                    <w:t>Email: </w:t>
                  </w:r>
                  <w:hyperlink r:id="rId15">
                    <w:r>
                      <w:rPr>
                        <w:color w:val="0000FF"/>
                        <w:u w:val="single" w:color="0000FF"/>
                      </w:rPr>
                      <w:t>kwong@fullerton.edu</w:t>
                    </w:r>
                  </w:hyperlink>
                </w:p>
              </w:txbxContent>
            </v:textbox>
            <w10:wrap type="none"/>
          </v:shape>
        </w:pict>
      </w:r>
      <w:r>
        <w:rPr/>
        <w:pict>
          <v:shape style="position:absolute;margin-left:323.070007pt;margin-top:595.73999pt;width:73.25pt;height:14pt;mso-position-horizontal-relative:page;mso-position-vertical-relative:page;z-index:-15712" type="#_x0000_t202" filled="false" stroked="false">
            <v:textbox inset="0,0,0,0">
              <w:txbxContent>
                <w:p>
                  <w:pPr>
                    <w:pStyle w:val="BodyText"/>
                  </w:pPr>
                  <w:r>
                    <w:rPr/>
                    <w:t>Office: RGC-08</w:t>
                  </w:r>
                </w:p>
              </w:txbxContent>
            </v:textbox>
            <w10:wrap type="none"/>
          </v:shape>
        </w:pict>
      </w:r>
      <w:r>
        <w:rPr/>
        <w:pict>
          <v:shape style="position:absolute;margin-left:467.100006pt;margin-top:595.73999pt;width:32.7pt;height:14pt;mso-position-horizontal-relative:page;mso-position-vertical-relative:page;z-index:-15688" type="#_x0000_t202" filled="false" stroked="false">
            <v:textbox inset="0,0,0,0">
              <w:txbxContent>
                <w:p>
                  <w:pPr>
                    <w:pStyle w:val="BodyText"/>
                  </w:pPr>
                  <w:r>
                    <w:rPr/>
                    <w:t>X4167</w:t>
                  </w:r>
                </w:p>
              </w:txbxContent>
            </v:textbox>
            <w10:wrap type="none"/>
          </v:shape>
        </w:pict>
      </w:r>
      <w:r>
        <w:rPr/>
        <w:pict>
          <v:shape style="position:absolute;margin-left:107.019997pt;margin-top:612.539978pt;width:408.8pt;height:30.95pt;mso-position-horizontal-relative:page;mso-position-vertical-relative:page;z-index:-15664" type="#_x0000_t202" filled="false" stroked="false">
            <v:textbox inset="0,0,0,0">
              <w:txbxContent>
                <w:p>
                  <w:pPr>
                    <w:pStyle w:val="BodyText"/>
                  </w:pPr>
                  <w:r>
                    <w:rPr/>
                    <w:t>Professor Wong’s research interests include aging and dementia, health and Illness,</w:t>
                  </w:r>
                </w:p>
                <w:p>
                  <w:pPr>
                    <w:pStyle w:val="BodyText"/>
                    <w:spacing w:line="240" w:lineRule="auto" w:before="45"/>
                  </w:pPr>
                  <w:r>
                    <w:rPr/>
                    <w:t>intergenerational relationships, age-related vision loss, and elder abuse</w:t>
                  </w:r>
                </w:p>
              </w:txbxContent>
            </v:textbox>
            <w10:wrap type="none"/>
          </v:shape>
        </w:pict>
      </w:r>
    </w:p>
    <w:p>
      <w:pPr>
        <w:spacing w:after="0"/>
        <w:rPr>
          <w:sz w:val="2"/>
          <w:szCs w:val="2"/>
        </w:rPr>
        <w:sectPr>
          <w:pgSz w:w="12240" w:h="15840"/>
          <w:pgMar w:top="1460" w:bottom="280" w:left="1320" w:right="1340"/>
        </w:sectPr>
      </w:pPr>
    </w:p>
    <w:p>
      <w:pPr>
        <w:rPr>
          <w:sz w:val="2"/>
          <w:szCs w:val="2"/>
        </w:rPr>
      </w:pPr>
      <w:r>
        <w:rPr/>
        <w:pict>
          <v:shape style="position:absolute;margin-left:71.024002pt;margin-top:73.400002pt;width:214.85pt;height:30.85pt;mso-position-horizontal-relative:page;mso-position-vertical-relative:page;z-index:-15640" type="#_x0000_t202" filled="false" stroked="false">
            <v:textbox inset="0,0,0,0">
              <w:txbxContent>
                <w:p>
                  <w:pPr>
                    <w:pStyle w:val="BodyText"/>
                  </w:pPr>
                  <w:r>
                    <w:rPr/>
                    <w:t>Laura Zettel-Watson, Psychology</w:t>
                  </w:r>
                </w:p>
                <w:p>
                  <w:pPr>
                    <w:pStyle w:val="BodyText"/>
                    <w:spacing w:line="240" w:lineRule="auto" w:before="43"/>
                    <w:ind w:left="739"/>
                  </w:pPr>
                  <w:r>
                    <w:rPr/>
                    <w:t>Email: </w:t>
                  </w:r>
                  <w:hyperlink r:id="rId16">
                    <w:r>
                      <w:rPr>
                        <w:color w:val="0000FF"/>
                        <w:u w:val="single" w:color="0000FF"/>
                      </w:rPr>
                      <w:t>lzettel-watson@fullerton.edu</w:t>
                    </w:r>
                  </w:hyperlink>
                </w:p>
              </w:txbxContent>
            </v:textbox>
            <w10:wrap type="none"/>
          </v:shape>
        </w:pict>
      </w:r>
      <w:r>
        <w:rPr/>
        <w:pict>
          <v:shape style="position:absolute;margin-left:323.070007pt;margin-top:90.220001pt;width:74.05pt;height:14pt;mso-position-horizontal-relative:page;mso-position-vertical-relative:page;z-index:-15616" type="#_x0000_t202" filled="false" stroked="false">
            <v:textbox inset="0,0,0,0">
              <w:txbxContent>
                <w:p>
                  <w:pPr>
                    <w:pStyle w:val="BodyText"/>
                  </w:pPr>
                  <w:r>
                    <w:rPr/>
                    <w:t>Office: H-710H</w:t>
                  </w:r>
                </w:p>
              </w:txbxContent>
            </v:textbox>
            <w10:wrap type="none"/>
          </v:shape>
        </w:pict>
      </w:r>
      <w:r>
        <w:rPr/>
        <w:pict>
          <v:shape style="position:absolute;margin-left:467.100006pt;margin-top:90.220001pt;width:32.65pt;height:14pt;mso-position-horizontal-relative:page;mso-position-vertical-relative:page;z-index:-15592" type="#_x0000_t202" filled="false" stroked="false">
            <v:textbox inset="0,0,0,0">
              <w:txbxContent>
                <w:p>
                  <w:pPr>
                    <w:pStyle w:val="BodyText"/>
                  </w:pPr>
                  <w:r>
                    <w:rPr/>
                    <w:t>X3898</w:t>
                  </w:r>
                </w:p>
              </w:txbxContent>
            </v:textbox>
            <w10:wrap type="none"/>
          </v:shape>
        </w:pict>
      </w:r>
      <w:r>
        <w:rPr/>
        <w:pict>
          <v:shape style="position:absolute;margin-left:107.019997pt;margin-top:107.139999pt;width:426.95pt;height:81.350pt;mso-position-horizontal-relative:page;mso-position-vertical-relative:page;z-index:-15568" type="#_x0000_t202" filled="false" stroked="false">
            <v:textbox inset="0,0,0,0">
              <w:txbxContent>
                <w:p>
                  <w:pPr>
                    <w:pStyle w:val="BodyText"/>
                  </w:pPr>
                  <w:r>
                    <w:rPr/>
                    <w:t>Dr. Zettel-Watson’s research in the field of Gerontological Health Psychology includes a</w:t>
                  </w:r>
                </w:p>
                <w:p>
                  <w:pPr>
                    <w:pStyle w:val="BodyText"/>
                    <w:spacing w:line="276" w:lineRule="auto" w:before="43"/>
                    <w:ind w:right="196"/>
                  </w:pPr>
                  <w:r>
                    <w:rPr/>
                    <w:t>longitudinal study of the cognitive, physical, and social impacts of chronic pain conditions on aging adults. In addition, she examines daily-level drinking behaviors among aging adults, and the potential uses of everyday technology for enhancing the health and well-being of older adults.</w:t>
                  </w:r>
                </w:p>
              </w:txbxContent>
            </v:textbox>
            <w10:wrap type="none"/>
          </v:shape>
        </w:pict>
      </w:r>
    </w:p>
    <w:p>
      <w:pPr>
        <w:spacing w:after="0"/>
        <w:rPr>
          <w:sz w:val="2"/>
          <w:szCs w:val="2"/>
        </w:rPr>
        <w:sectPr>
          <w:pgSz w:w="12240" w:h="15840"/>
          <w:pgMar w:top="1460" w:bottom="280" w:left="1320" w:right="1340"/>
        </w:sectPr>
      </w:pPr>
    </w:p>
    <w:p>
      <w:pPr>
        <w:rPr>
          <w:sz w:val="2"/>
          <w:szCs w:val="2"/>
        </w:rPr>
      </w:pPr>
      <w:r>
        <w:rPr/>
        <w:pict>
          <v:group style="position:absolute;margin-left:67.584pt;margin-top:72pt;width:477pt;height:21.5pt;mso-position-horizontal-relative:page;mso-position-vertical-relative:page;z-index:-15544" coordorigin="1352,1440" coordsize="9540,430">
            <v:rect style="position:absolute;left:1411;top:1499;width:9420;height:311" filled="true" fillcolor="#4f81bc" stroked="false">
              <v:fill type="solid"/>
            </v:rect>
            <v:shape style="position:absolute;left:1411;top:1440;width:9420;height:430" coordorigin="1412,1440" coordsize="9420,430" path="m10831,1810l1412,1810,1412,1870,10831,1870,10831,1810m10831,1440l1412,1440,1412,1500,10831,1500,10831,1440e" filled="true" fillcolor="#4f81bc" stroked="false">
              <v:path arrowok="t"/>
              <v:fill type="solid"/>
            </v:shape>
            <v:line style="position:absolute" from="1382,1440" to="1382,1870" stroked="true" strokeweight="3pt" strokecolor="#4f81bc">
              <v:stroke dashstyle="solid"/>
            </v:line>
            <v:line style="position:absolute" from="10861,1440" to="10861,1870" stroked="true" strokeweight="3pt" strokecolor="#4f81bc">
              <v:stroke dashstyle="solid"/>
            </v:line>
            <w10:wrap type="none"/>
          </v:group>
        </w:pict>
      </w:r>
      <w:r>
        <w:rPr/>
        <w:pict>
          <v:shape style="position:absolute;margin-left:71.024002pt;margin-top:111.699997pt;width:182.05pt;height:30.8pt;mso-position-horizontal-relative:page;mso-position-vertical-relative:page;z-index:-15520" type="#_x0000_t202" filled="false" stroked="false">
            <v:textbox inset="0,0,0,0">
              <w:txbxContent>
                <w:p>
                  <w:pPr>
                    <w:pStyle w:val="BodyText"/>
                  </w:pPr>
                  <w:r>
                    <w:rPr/>
                    <w:t>David Cherin, Social Work</w:t>
                  </w:r>
                </w:p>
                <w:p>
                  <w:pPr>
                    <w:pStyle w:val="BodyText"/>
                    <w:spacing w:line="240" w:lineRule="auto" w:before="43"/>
                    <w:ind w:left="739"/>
                  </w:pPr>
                  <w:r>
                    <w:rPr/>
                    <w:t>Email: </w:t>
                  </w:r>
                  <w:hyperlink r:id="rId17">
                    <w:r>
                      <w:rPr>
                        <w:color w:val="0000FF"/>
                        <w:u w:val="single" w:color="0000FF"/>
                      </w:rPr>
                      <w:t>dcherin@fullerton.edu</w:t>
                    </w:r>
                  </w:hyperlink>
                </w:p>
              </w:txbxContent>
            </v:textbox>
            <w10:wrap type="none"/>
          </v:shape>
        </w:pict>
      </w:r>
      <w:r>
        <w:rPr/>
        <w:pict>
          <v:shape style="position:absolute;margin-left:323.070007pt;margin-top:128.5pt;width:77.4pt;height:14pt;mso-position-horizontal-relative:page;mso-position-vertical-relative:page;z-index:-15496" type="#_x0000_t202" filled="false" stroked="false">
            <v:textbox inset="0,0,0,0">
              <w:txbxContent>
                <w:p>
                  <w:pPr>
                    <w:pStyle w:val="BodyText"/>
                  </w:pPr>
                  <w:r>
                    <w:rPr/>
                    <w:t>Office: EC-207K</w:t>
                  </w:r>
                </w:p>
              </w:txbxContent>
            </v:textbox>
            <w10:wrap type="none"/>
          </v:shape>
        </w:pict>
      </w:r>
      <w:r>
        <w:rPr/>
        <w:pict>
          <v:shape style="position:absolute;margin-left:467.100006pt;margin-top:128.5pt;width:32.65pt;height:14pt;mso-position-horizontal-relative:page;mso-position-vertical-relative:page;z-index:-15472" type="#_x0000_t202" filled="false" stroked="false">
            <v:textbox inset="0,0,0,0">
              <w:txbxContent>
                <w:p>
                  <w:pPr>
                    <w:pStyle w:val="BodyText"/>
                  </w:pPr>
                  <w:r>
                    <w:rPr/>
                    <w:t>X8481</w:t>
                  </w:r>
                </w:p>
              </w:txbxContent>
            </v:textbox>
            <w10:wrap type="none"/>
          </v:shape>
        </w:pict>
      </w:r>
      <w:r>
        <w:rPr/>
        <w:pict>
          <v:shape style="position:absolute;margin-left:107.019997pt;margin-top:145.419998pt;width:411.9pt;height:30.8pt;mso-position-horizontal-relative:page;mso-position-vertical-relative:page;z-index:-15448" type="#_x0000_t202" filled="false" stroked="false">
            <v:textbox inset="0,0,0,0">
              <w:txbxContent>
                <w:p>
                  <w:pPr>
                    <w:pStyle w:val="BodyText"/>
                  </w:pPr>
                  <w:r>
                    <w:rPr/>
                    <w:t>Research interests include health care service delivery and child welfare. His work in</w:t>
                  </w:r>
                </w:p>
                <w:p>
                  <w:pPr>
                    <w:pStyle w:val="BodyText"/>
                    <w:spacing w:line="240" w:lineRule="auto" w:before="43"/>
                  </w:pPr>
                  <w:r>
                    <w:rPr/>
                    <w:t>health services focuses on service delivery systems in end-of-life care.</w:t>
                  </w:r>
                </w:p>
              </w:txbxContent>
            </v:textbox>
            <w10:wrap type="none"/>
          </v:shape>
        </w:pict>
      </w:r>
      <w:r>
        <w:rPr/>
        <w:pict>
          <v:shape style="position:absolute;margin-left:71.024002pt;margin-top:195.940002pt;width:187.6pt;height:30.8pt;mso-position-horizontal-relative:page;mso-position-vertical-relative:page;z-index:-15424" type="#_x0000_t202" filled="false" stroked="false">
            <v:textbox inset="0,0,0,0">
              <w:txbxContent>
                <w:p>
                  <w:pPr>
                    <w:pStyle w:val="BodyText"/>
                  </w:pPr>
                  <w:r>
                    <w:rPr/>
                    <w:t>Kathryn Dickson, Biological Science</w:t>
                  </w:r>
                </w:p>
                <w:p>
                  <w:pPr>
                    <w:pStyle w:val="BodyText"/>
                    <w:spacing w:line="240" w:lineRule="auto" w:before="43"/>
                    <w:ind w:left="739"/>
                  </w:pPr>
                  <w:r>
                    <w:rPr/>
                    <w:t>Email: </w:t>
                  </w:r>
                  <w:hyperlink r:id="rId18">
                    <w:r>
                      <w:rPr>
                        <w:color w:val="0000FF"/>
                        <w:u w:val="single" w:color="0000FF"/>
                      </w:rPr>
                      <w:t>kdickson@fullerton.edu</w:t>
                    </w:r>
                  </w:hyperlink>
                </w:p>
              </w:txbxContent>
            </v:textbox>
            <w10:wrap type="none"/>
          </v:shape>
        </w:pict>
      </w:r>
      <w:r>
        <w:rPr/>
        <w:pict>
          <v:shape style="position:absolute;margin-left:323.070007pt;margin-top:212.740005pt;width:88.05pt;height:14pt;mso-position-horizontal-relative:page;mso-position-vertical-relative:page;z-index:-15400" type="#_x0000_t202" filled="false" stroked="false">
            <v:textbox inset="0,0,0,0">
              <w:txbxContent>
                <w:p>
                  <w:pPr>
                    <w:pStyle w:val="BodyText"/>
                  </w:pPr>
                  <w:r>
                    <w:rPr/>
                    <w:t>Office: DBH-116N</w:t>
                  </w:r>
                </w:p>
              </w:txbxContent>
            </v:textbox>
            <w10:wrap type="none"/>
          </v:shape>
        </w:pict>
      </w:r>
      <w:r>
        <w:rPr/>
        <w:pict>
          <v:shape style="position:absolute;margin-left:467.100006pt;margin-top:212.740005pt;width:32.7pt;height:14pt;mso-position-horizontal-relative:page;mso-position-vertical-relative:page;z-index:-15376" type="#_x0000_t202" filled="false" stroked="false">
            <v:textbox inset="0,0,0,0">
              <w:txbxContent>
                <w:p>
                  <w:pPr>
                    <w:pStyle w:val="BodyText"/>
                  </w:pPr>
                  <w:r>
                    <w:rPr/>
                    <w:t>X5266</w:t>
                  </w:r>
                </w:p>
              </w:txbxContent>
            </v:textbox>
            <w10:wrap type="none"/>
          </v:shape>
        </w:pict>
      </w:r>
      <w:r>
        <w:rPr/>
        <w:pict>
          <v:shape style="position:absolute;margin-left:107.019997pt;margin-top:229.660004pt;width:382.5pt;height:30.8pt;mso-position-horizontal-relative:page;mso-position-vertical-relative:page;z-index:-15352" type="#_x0000_t202" filled="false" stroked="false">
            <v:textbox inset="0,0,0,0">
              <w:txbxContent>
                <w:p>
                  <w:pPr>
                    <w:pStyle w:val="BodyText"/>
                  </w:pPr>
                  <w:r>
                    <w:rPr/>
                    <w:t>Research interests include locomotion and endothermy in fishes: comparative</w:t>
                  </w:r>
                </w:p>
                <w:p>
                  <w:pPr>
                    <w:pStyle w:val="BodyText"/>
                    <w:spacing w:line="240" w:lineRule="auto" w:before="43"/>
                  </w:pPr>
                  <w:r>
                    <w:rPr/>
                    <w:t>physiology and biochemistry.</w:t>
                  </w:r>
                </w:p>
              </w:txbxContent>
            </v:textbox>
            <w10:wrap type="none"/>
          </v:shape>
        </w:pict>
      </w:r>
      <w:r>
        <w:rPr/>
        <w:pict>
          <v:shape style="position:absolute;margin-left:71.024002pt;margin-top:280.209991pt;width:174.9pt;height:30.8pt;mso-position-horizontal-relative:page;mso-position-vertical-relative:page;z-index:-15328" type="#_x0000_t202" filled="false" stroked="false">
            <v:textbox inset="0,0,0,0">
              <w:txbxContent>
                <w:p>
                  <w:pPr>
                    <w:pStyle w:val="BodyText"/>
                  </w:pPr>
                  <w:r>
                    <w:rPr/>
                    <w:t>John Doyle, Human Services</w:t>
                  </w:r>
                </w:p>
                <w:p>
                  <w:pPr>
                    <w:pStyle w:val="BodyText"/>
                    <w:spacing w:line="240" w:lineRule="auto" w:before="43"/>
                    <w:ind w:left="739"/>
                  </w:pPr>
                  <w:r>
                    <w:rPr/>
                    <w:t>Email: </w:t>
                  </w:r>
                  <w:hyperlink r:id="rId19">
                    <w:r>
                      <w:rPr>
                        <w:color w:val="0000FF"/>
                        <w:u w:val="single" w:color="0000FF"/>
                      </w:rPr>
                      <w:t>jdoyle@fullerton.edu</w:t>
                    </w:r>
                  </w:hyperlink>
                </w:p>
              </w:txbxContent>
            </v:textbox>
            <w10:wrap type="none"/>
          </v:shape>
        </w:pict>
      </w:r>
      <w:r>
        <w:rPr/>
        <w:pict>
          <v:shape style="position:absolute;margin-left:323.070007pt;margin-top:297.010010pt;width:71.2pt;height:14pt;mso-position-horizontal-relative:page;mso-position-vertical-relative:page;z-index:-15304" type="#_x0000_t202" filled="false" stroked="false">
            <v:textbox inset="0,0,0,0">
              <w:txbxContent>
                <w:p>
                  <w:pPr>
                    <w:pStyle w:val="BodyText"/>
                  </w:pPr>
                  <w:r>
                    <w:rPr/>
                    <w:t>Office: EC-474</w:t>
                  </w:r>
                </w:p>
              </w:txbxContent>
            </v:textbox>
            <w10:wrap type="none"/>
          </v:shape>
        </w:pict>
      </w:r>
      <w:r>
        <w:rPr/>
        <w:pict>
          <v:shape style="position:absolute;margin-left:467.100006pt;margin-top:297.010010pt;width:32.65pt;height:14pt;mso-position-horizontal-relative:page;mso-position-vertical-relative:page;z-index:-15280" type="#_x0000_t202" filled="false" stroked="false">
            <v:textbox inset="0,0,0,0">
              <w:txbxContent>
                <w:p>
                  <w:pPr>
                    <w:pStyle w:val="BodyText"/>
                  </w:pPr>
                  <w:r>
                    <w:rPr/>
                    <w:t>X2254</w:t>
                  </w:r>
                </w:p>
              </w:txbxContent>
            </v:textbox>
            <w10:wrap type="none"/>
          </v:shape>
        </w:pict>
      </w:r>
      <w:r>
        <w:rPr/>
        <w:pict>
          <v:shape style="position:absolute;margin-left:107.019997pt;margin-top:313.929993pt;width:423.95pt;height:64.55pt;mso-position-horizontal-relative:page;mso-position-vertical-relative:page;z-index:-15256" type="#_x0000_t202" filled="false" stroked="false">
            <v:textbox inset="0,0,0,0">
              <w:txbxContent>
                <w:p>
                  <w:pPr>
                    <w:pStyle w:val="BodyText"/>
                  </w:pPr>
                  <w:r>
                    <w:rPr/>
                    <w:t>Academic Interests and Research Areas: cultural diversity competence, professional</w:t>
                  </w:r>
                </w:p>
                <w:p>
                  <w:pPr>
                    <w:pStyle w:val="BodyText"/>
                    <w:spacing w:line="276" w:lineRule="auto" w:before="43"/>
                    <w:ind w:right="-1"/>
                  </w:pPr>
                  <w:r>
                    <w:rPr/>
                    <w:t>ethics in the helping professions, issues of development and aging over the lifecycle, developmental disabilities, technology in human services education, and technology in human services delivery.</w:t>
                  </w:r>
                </w:p>
              </w:txbxContent>
            </v:textbox>
            <w10:wrap type="none"/>
          </v:shape>
        </w:pict>
      </w:r>
      <w:r>
        <w:rPr/>
        <w:pict>
          <v:shape style="position:absolute;margin-left:71.024002pt;margin-top:398.170013pt;width:224.8pt;height:30.8pt;mso-position-horizontal-relative:page;mso-position-vertical-relative:page;z-index:-15232" type="#_x0000_t202" filled="false" stroked="false">
            <v:textbox inset="0,0,0,0">
              <w:txbxContent>
                <w:p>
                  <w:pPr>
                    <w:pStyle w:val="BodyText"/>
                  </w:pPr>
                  <w:r>
                    <w:rPr/>
                    <w:t>Karen Fazio, Health Sciences and Gerontology</w:t>
                  </w:r>
                </w:p>
                <w:p>
                  <w:pPr>
                    <w:pStyle w:val="BodyText"/>
                    <w:spacing w:line="240" w:lineRule="auto" w:before="43"/>
                    <w:ind w:left="739"/>
                  </w:pPr>
                  <w:r>
                    <w:rPr/>
                    <w:t>Email: </w:t>
                  </w:r>
                  <w:hyperlink r:id="rId20">
                    <w:r>
                      <w:rPr>
                        <w:color w:val="0000FF"/>
                        <w:u w:val="single" w:color="0000FF"/>
                      </w:rPr>
                      <w:t>kfazio@fullerton.edu</w:t>
                    </w:r>
                  </w:hyperlink>
                </w:p>
              </w:txbxContent>
            </v:textbox>
            <w10:wrap type="none"/>
          </v:shape>
        </w:pict>
      </w:r>
      <w:r>
        <w:rPr/>
        <w:pict>
          <v:shape style="position:absolute;margin-left:323.070007pt;margin-top:414.970001pt;width:73.25pt;height:14pt;mso-position-horizontal-relative:page;mso-position-vertical-relative:page;z-index:-15208" type="#_x0000_t202" filled="false" stroked="false">
            <v:textbox inset="0,0,0,0">
              <w:txbxContent>
                <w:p>
                  <w:pPr>
                    <w:pStyle w:val="BodyText"/>
                  </w:pPr>
                  <w:r>
                    <w:rPr/>
                    <w:t>Office: RGC-08</w:t>
                  </w:r>
                </w:p>
              </w:txbxContent>
            </v:textbox>
            <w10:wrap type="none"/>
          </v:shape>
        </w:pict>
      </w:r>
      <w:r>
        <w:rPr/>
        <w:pict>
          <v:shape style="position:absolute;margin-left:467.100006pt;margin-top:414.970001pt;width:32.65pt;height:14pt;mso-position-horizontal-relative:page;mso-position-vertical-relative:page;z-index:-15184" type="#_x0000_t202" filled="false" stroked="false">
            <v:textbox inset="0,0,0,0">
              <w:txbxContent>
                <w:p>
                  <w:pPr>
                    <w:pStyle w:val="BodyText"/>
                  </w:pPr>
                  <w:r>
                    <w:rPr/>
                    <w:t>X4954</w:t>
                  </w:r>
                </w:p>
              </w:txbxContent>
            </v:textbox>
            <w10:wrap type="none"/>
          </v:shape>
        </w:pict>
      </w:r>
      <w:r>
        <w:rPr/>
        <w:pict>
          <v:shape style="position:absolute;margin-left:107.019997pt;margin-top:431.790009pt;width:390.65pt;height:30.95pt;mso-position-horizontal-relative:page;mso-position-vertical-relative:page;z-index:-15160" type="#_x0000_t202" filled="false" stroked="false">
            <v:textbox inset="0,0,0,0">
              <w:txbxContent>
                <w:p>
                  <w:pPr>
                    <w:pStyle w:val="BodyText"/>
                  </w:pPr>
                  <w:r>
                    <w:rPr/>
                    <w:t>Karen Fazio's research interests include the impact of exercise on healthy aging,</w:t>
                  </w:r>
                </w:p>
                <w:p>
                  <w:pPr>
                    <w:pStyle w:val="BodyText"/>
                    <w:spacing w:line="240" w:lineRule="auto" w:before="45"/>
                  </w:pPr>
                  <w:r>
                    <w:rPr/>
                    <w:t>spirituality and the aging process, and family caregiver stress.</w:t>
                  </w:r>
                </w:p>
              </w:txbxContent>
            </v:textbox>
            <w10:wrap type="none"/>
          </v:shape>
        </w:pict>
      </w:r>
      <w:r>
        <w:rPr/>
        <w:pict>
          <v:shape style="position:absolute;margin-left:71.024002pt;margin-top:482.309998pt;width:194.45pt;height:30.95pt;mso-position-horizontal-relative:page;mso-position-vertical-relative:page;z-index:-15136" type="#_x0000_t202" filled="false" stroked="false">
            <v:textbox inset="0,0,0,0">
              <w:txbxContent>
                <w:p>
                  <w:pPr>
                    <w:pStyle w:val="BodyText"/>
                  </w:pPr>
                  <w:r>
                    <w:rPr/>
                    <w:t>Barbara Haddad, Nursing</w:t>
                  </w:r>
                </w:p>
                <w:p>
                  <w:pPr>
                    <w:pStyle w:val="BodyText"/>
                    <w:spacing w:line="240" w:lineRule="auto" w:before="45"/>
                    <w:ind w:left="739"/>
                  </w:pPr>
                  <w:r>
                    <w:rPr/>
                    <w:t>Email: </w:t>
                  </w:r>
                  <w:hyperlink r:id="rId21">
                    <w:r>
                      <w:rPr>
                        <w:color w:val="0000FF"/>
                        <w:u w:val="single" w:color="0000FF"/>
                      </w:rPr>
                      <w:t>bbhaddad@fullerton.edu</w:t>
                    </w:r>
                  </w:hyperlink>
                </w:p>
              </w:txbxContent>
            </v:textbox>
            <w10:wrap type="none"/>
          </v:shape>
        </w:pict>
      </w:r>
      <w:r>
        <w:rPr/>
        <w:pict>
          <v:shape style="position:absolute;margin-left:323.070007pt;margin-top:499.230011pt;width:72.3pt;height:14pt;mso-position-horizontal-relative:page;mso-position-vertical-relative:page;z-index:-15112" type="#_x0000_t202" filled="false" stroked="false">
            <v:textbox inset="0,0,0,0">
              <w:txbxContent>
                <w:p>
                  <w:pPr>
                    <w:pStyle w:val="BodyText"/>
                  </w:pPr>
                  <w:r>
                    <w:rPr/>
                    <w:t>Office: EC-166</w:t>
                  </w:r>
                </w:p>
              </w:txbxContent>
            </v:textbox>
            <w10:wrap type="none"/>
          </v:shape>
        </w:pict>
      </w:r>
      <w:r>
        <w:rPr/>
        <w:pict>
          <v:shape style="position:absolute;margin-left:467.100006pt;margin-top:499.230011pt;width:32.65pt;height:14pt;mso-position-horizontal-relative:page;mso-position-vertical-relative:page;z-index:-15088" type="#_x0000_t202" filled="false" stroked="false">
            <v:textbox inset="0,0,0,0">
              <w:txbxContent>
                <w:p>
                  <w:pPr>
                    <w:pStyle w:val="BodyText"/>
                  </w:pPr>
                  <w:r>
                    <w:rPr/>
                    <w:t>X2657</w:t>
                  </w:r>
                </w:p>
              </w:txbxContent>
            </v:textbox>
            <w10:wrap type="none"/>
          </v:shape>
        </w:pict>
      </w:r>
      <w:r>
        <w:rPr/>
        <w:pict>
          <v:shape style="position:absolute;margin-left:107.019997pt;margin-top:516.030029pt;width:427.5pt;height:30.95pt;mso-position-horizontal-relative:page;mso-position-vertical-relative:page;z-index:-15064" type="#_x0000_t202" filled="false" stroked="false">
            <v:textbox inset="0,0,0,0">
              <w:txbxContent>
                <w:p>
                  <w:pPr>
                    <w:pStyle w:val="BodyText"/>
                  </w:pPr>
                  <w:r>
                    <w:rPr/>
                    <w:t>In general, my interest area is in health promotion, disease prevention with community</w:t>
                  </w:r>
                </w:p>
                <w:p>
                  <w:pPr>
                    <w:pStyle w:val="BodyText"/>
                    <w:spacing w:line="240" w:lineRule="auto" w:before="45"/>
                  </w:pPr>
                  <w:r>
                    <w:rPr/>
                    <w:t>dwelling &gt;65 population</w:t>
                  </w:r>
                </w:p>
              </w:txbxContent>
            </v:textbox>
            <w10:wrap type="none"/>
          </v:shape>
        </w:pict>
      </w:r>
      <w:r>
        <w:rPr/>
        <w:pict>
          <v:shape style="position:absolute;margin-left:71.024002pt;margin-top:566.549988pt;width:189.05pt;height:30.95pt;mso-position-horizontal-relative:page;mso-position-vertical-relative:page;z-index:-15040" type="#_x0000_t202" filled="false" stroked="false">
            <v:textbox inset="0,0,0,0">
              <w:txbxContent>
                <w:p>
                  <w:pPr>
                    <w:pStyle w:val="BodyText"/>
                  </w:pPr>
                  <w:r>
                    <w:rPr/>
                    <w:t>Sara Johnson, Anthropology</w:t>
                  </w:r>
                </w:p>
                <w:p>
                  <w:pPr>
                    <w:pStyle w:val="BodyText"/>
                    <w:spacing w:line="240" w:lineRule="auto" w:before="45"/>
                    <w:ind w:left="739"/>
                  </w:pPr>
                  <w:r>
                    <w:rPr/>
                    <w:t>Email: </w:t>
                  </w:r>
                  <w:hyperlink r:id="rId22">
                    <w:r>
                      <w:rPr>
                        <w:color w:val="0000FF"/>
                        <w:u w:val="single" w:color="0000FF"/>
                      </w:rPr>
                      <w:t>sjohnson@fullerton.edu</w:t>
                    </w:r>
                  </w:hyperlink>
                </w:p>
              </w:txbxContent>
            </v:textbox>
            <w10:wrap type="none"/>
          </v:shape>
        </w:pict>
      </w:r>
      <w:r>
        <w:rPr/>
        <w:pict>
          <v:shape style="position:absolute;margin-left:323.070007pt;margin-top:583.469971pt;width:85.5pt;height:14pt;mso-position-horizontal-relative:page;mso-position-vertical-relative:page;z-index:-15016" type="#_x0000_t202" filled="false" stroked="false">
            <v:textbox inset="0,0,0,0">
              <w:txbxContent>
                <w:p>
                  <w:pPr>
                    <w:pStyle w:val="BodyText"/>
                  </w:pPr>
                  <w:r>
                    <w:rPr/>
                    <w:t>Office: MH-426L</w:t>
                  </w:r>
                </w:p>
              </w:txbxContent>
            </v:textbox>
            <w10:wrap type="none"/>
          </v:shape>
        </w:pict>
      </w:r>
      <w:r>
        <w:rPr/>
        <w:pict>
          <v:shape style="position:absolute;margin-left:467.100006pt;margin-top:583.469971pt;width:32.65pt;height:14pt;mso-position-horizontal-relative:page;mso-position-vertical-relative:page;z-index:-14992" type="#_x0000_t202" filled="false" stroked="false">
            <v:textbox inset="0,0,0,0">
              <w:txbxContent>
                <w:p>
                  <w:pPr>
                    <w:pStyle w:val="BodyText"/>
                  </w:pPr>
                  <w:r>
                    <w:rPr/>
                    <w:t>X5762</w:t>
                  </w:r>
                </w:p>
              </w:txbxContent>
            </v:textbox>
            <w10:wrap type="none"/>
          </v:shape>
        </w:pict>
      </w:r>
      <w:r>
        <w:rPr/>
        <w:pict>
          <v:shape style="position:absolute;margin-left:107.019997pt;margin-top:600.299988pt;width:411.25pt;height:30.8pt;mso-position-horizontal-relative:page;mso-position-vertical-relative:page;z-index:-14968" type="#_x0000_t202" filled="false" stroked="false">
            <v:textbox inset="0,0,0,0">
              <w:txbxContent>
                <w:p>
                  <w:pPr>
                    <w:pStyle w:val="BodyText"/>
                  </w:pPr>
                  <w:r>
                    <w:rPr/>
                    <w:t>Research interest: </w:t>
                  </w:r>
                  <w:r>
                    <w:rPr>
                      <w:color w:val="000033"/>
                    </w:rPr>
                    <w:t>Aging &amp; the life course, societal transformation &amp; the roles of the</w:t>
                  </w:r>
                </w:p>
                <w:p>
                  <w:pPr>
                    <w:pStyle w:val="BodyText"/>
                    <w:spacing w:line="240" w:lineRule="auto" w:before="43"/>
                  </w:pPr>
                  <w:r>
                    <w:rPr>
                      <w:color w:val="000033"/>
                    </w:rPr>
                    <w:t>elderly.</w:t>
                  </w:r>
                </w:p>
              </w:txbxContent>
            </v:textbox>
            <w10:wrap type="none"/>
          </v:shape>
        </w:pict>
      </w:r>
      <w:r>
        <w:rPr/>
        <w:pict>
          <v:shape style="position:absolute;margin-left:71.024002pt;margin-top:650.820007pt;width:173.05pt;height:30.95pt;mso-position-horizontal-relative:page;mso-position-vertical-relative:page;z-index:-14944" type="#_x0000_t202" filled="false" stroked="false">
            <v:textbox inset="0,0,0,0">
              <w:txbxContent>
                <w:p>
                  <w:pPr>
                    <w:pStyle w:val="BodyText"/>
                  </w:pPr>
                  <w:r>
                    <w:rPr/>
                    <w:t>Dennis Kao, Social Work</w:t>
                  </w:r>
                </w:p>
                <w:p>
                  <w:pPr>
                    <w:pStyle w:val="BodyText"/>
                    <w:spacing w:line="240" w:lineRule="auto" w:before="45"/>
                    <w:ind w:left="739"/>
                  </w:pPr>
                  <w:r>
                    <w:rPr/>
                    <w:t>Email: </w:t>
                  </w:r>
                  <w:hyperlink r:id="rId23">
                    <w:r>
                      <w:rPr>
                        <w:color w:val="0000FF"/>
                        <w:u w:val="single" w:color="0000FF"/>
                      </w:rPr>
                      <w:t>dtkao@fullerton.edu</w:t>
                    </w:r>
                  </w:hyperlink>
                </w:p>
              </w:txbxContent>
            </v:textbox>
            <w10:wrap type="none"/>
          </v:shape>
        </w:pict>
      </w:r>
      <w:r>
        <w:rPr/>
        <w:pict>
          <v:shape style="position:absolute;margin-left:323.070007pt;margin-top:667.73999pt;width:72.3pt;height:14pt;mso-position-horizontal-relative:page;mso-position-vertical-relative:page;z-index:-14920" type="#_x0000_t202" filled="false" stroked="false">
            <v:textbox inset="0,0,0,0">
              <w:txbxContent>
                <w:p>
                  <w:pPr>
                    <w:pStyle w:val="BodyText"/>
                  </w:pPr>
                  <w:r>
                    <w:rPr/>
                    <w:t>Office: EC-646</w:t>
                  </w:r>
                </w:p>
              </w:txbxContent>
            </v:textbox>
            <w10:wrap type="none"/>
          </v:shape>
        </w:pict>
      </w:r>
      <w:r>
        <w:rPr/>
        <w:pict>
          <v:shape style="position:absolute;margin-left:467.100006pt;margin-top:667.73999pt;width:32.65pt;height:14pt;mso-position-horizontal-relative:page;mso-position-vertical-relative:page;z-index:-14896" type="#_x0000_t202" filled="false" stroked="false">
            <v:textbox inset="0,0,0,0">
              <w:txbxContent>
                <w:p>
                  <w:pPr>
                    <w:pStyle w:val="BodyText"/>
                  </w:pPr>
                  <w:r>
                    <w:rPr/>
                    <w:t>X2403</w:t>
                  </w:r>
                </w:p>
              </w:txbxContent>
            </v:textbox>
            <w10:wrap type="none"/>
          </v:shape>
        </w:pict>
      </w:r>
      <w:r>
        <w:rPr/>
        <w:pict>
          <v:shape style="position:absolute;margin-left:107.019997pt;margin-top:684.536011pt;width:399.55pt;height:30.8pt;mso-position-horizontal-relative:page;mso-position-vertical-relative:page;z-index:-14872" type="#_x0000_t202" filled="false" stroked="false">
            <v:textbox inset="0,0,0,0">
              <w:txbxContent>
                <w:p>
                  <w:pPr>
                    <w:pStyle w:val="BodyText"/>
                  </w:pPr>
                  <w:r>
                    <w:rPr/>
                    <w:t>Research interests: Health care disparities, aging minority populations, and aging-</w:t>
                  </w:r>
                </w:p>
                <w:p>
                  <w:pPr>
                    <w:pStyle w:val="BodyText"/>
                    <w:spacing w:line="240" w:lineRule="auto" w:before="43"/>
                  </w:pPr>
                  <w:r>
                    <w:rPr/>
                    <w:t>friendly communities.</w:t>
                  </w:r>
                </w:p>
              </w:txbxContent>
            </v:textbox>
            <w10:wrap type="none"/>
          </v:shape>
        </w:pict>
      </w:r>
      <w:r>
        <w:rPr/>
        <w:pict>
          <v:shape style="position:absolute;margin-left:67.584pt;margin-top:72pt;width:477pt;height:21.5pt;mso-position-horizontal-relative:page;mso-position-vertical-relative:page;z-index:-14848" type="#_x0000_t202" filled="false" stroked="false">
            <v:textbox inset="0,0,0,0">
              <w:txbxContent>
                <w:p>
                  <w:pPr>
                    <w:spacing w:before="57"/>
                    <w:ind w:left="88" w:right="0" w:firstLine="0"/>
                    <w:jc w:val="left"/>
                    <w:rPr>
                      <w:b/>
                      <w:sz w:val="22"/>
                    </w:rPr>
                  </w:pPr>
                  <w:r>
                    <w:rPr>
                      <w:b/>
                      <w:color w:val="FFFFFF"/>
                      <w:sz w:val="22"/>
                    </w:rPr>
                    <w:t>GERONTOLOGY PROGRAM AFFILIATED FACULTY: RESEARCH &amp; CONTACT I NFORMATION</w:t>
                  </w:r>
                </w:p>
              </w:txbxContent>
            </v:textbox>
            <w10:wrap type="none"/>
          </v:shape>
        </w:pict>
      </w:r>
    </w:p>
    <w:p>
      <w:pPr>
        <w:spacing w:after="0"/>
        <w:rPr>
          <w:sz w:val="2"/>
          <w:szCs w:val="2"/>
        </w:rPr>
        <w:sectPr>
          <w:pgSz w:w="12240" w:h="15840"/>
          <w:pgMar w:top="1440" w:bottom="280" w:left="1320" w:right="1340"/>
        </w:sectPr>
      </w:pPr>
    </w:p>
    <w:p>
      <w:pPr>
        <w:rPr>
          <w:sz w:val="2"/>
          <w:szCs w:val="2"/>
        </w:rPr>
      </w:pPr>
      <w:r>
        <w:rPr/>
        <w:pict>
          <v:shape style="position:absolute;margin-left:71.024002pt;margin-top:90.220001pt;width:165.45pt;height:30.95pt;mso-position-horizontal-relative:page;mso-position-vertical-relative:page;z-index:-14824" type="#_x0000_t202" filled="false" stroked="false">
            <v:textbox inset="0,0,0,0">
              <w:txbxContent>
                <w:p>
                  <w:pPr>
                    <w:pStyle w:val="BodyText"/>
                  </w:pPr>
                  <w:r>
                    <w:rPr/>
                    <w:t>Sang June Oh, Engineering</w:t>
                  </w:r>
                </w:p>
                <w:p>
                  <w:pPr>
                    <w:pStyle w:val="BodyText"/>
                    <w:spacing w:line="240" w:lineRule="auto" w:before="45"/>
                    <w:ind w:left="739"/>
                  </w:pPr>
                  <w:r>
                    <w:rPr/>
                    <w:t>Email: </w:t>
                  </w:r>
                  <w:hyperlink r:id="rId24">
                    <w:r>
                      <w:rPr>
                        <w:color w:val="0000FF"/>
                        <w:u w:val="single" w:color="0000FF"/>
                      </w:rPr>
                      <w:t>sjoh@fullerton.edu</w:t>
                    </w:r>
                  </w:hyperlink>
                </w:p>
              </w:txbxContent>
            </v:textbox>
            <w10:wrap type="none"/>
          </v:shape>
        </w:pict>
      </w:r>
      <w:r>
        <w:rPr/>
        <w:pict>
          <v:shape style="position:absolute;margin-left:323.070007pt;margin-top:107.139999pt;width:65.95pt;height:14pt;mso-position-horizontal-relative:page;mso-position-vertical-relative:page;z-index:-14800" type="#_x0000_t202" filled="false" stroked="false">
            <v:textbox inset="0,0,0,0">
              <w:txbxContent>
                <w:p>
                  <w:pPr>
                    <w:pStyle w:val="BodyText"/>
                  </w:pPr>
                  <w:r>
                    <w:rPr/>
                    <w:t>Office: E-203</w:t>
                  </w:r>
                </w:p>
              </w:txbxContent>
            </v:textbox>
            <w10:wrap type="none"/>
          </v:shape>
        </w:pict>
      </w:r>
      <w:r>
        <w:rPr/>
        <w:pict>
          <v:shape style="position:absolute;margin-left:467.100006pt;margin-top:107.139999pt;width:32.65pt;height:14pt;mso-position-horizontal-relative:page;mso-position-vertical-relative:page;z-index:-14776" type="#_x0000_t202" filled="false" stroked="false">
            <v:textbox inset="0,0,0,0">
              <w:txbxContent>
                <w:p>
                  <w:pPr>
                    <w:pStyle w:val="BodyText"/>
                  </w:pPr>
                  <w:r>
                    <w:rPr/>
                    <w:t>X2458</w:t>
                  </w:r>
                </w:p>
              </w:txbxContent>
            </v:textbox>
            <w10:wrap type="none"/>
          </v:shape>
        </w:pict>
      </w:r>
      <w:r>
        <w:rPr/>
        <w:pict>
          <v:shape style="position:absolute;margin-left:107.019997pt;margin-top:123.940002pt;width:428.9pt;height:30.95pt;mso-position-horizontal-relative:page;mso-position-vertical-relative:page;z-index:-14752" type="#_x0000_t202" filled="false" stroked="false">
            <v:textbox inset="0,0,0,0">
              <w:txbxContent>
                <w:p>
                  <w:pPr>
                    <w:pStyle w:val="BodyText"/>
                  </w:pPr>
                  <w:r>
                    <w:rPr/>
                    <w:t>Research interests: control applications in biomedical engineering, assistive technology,</w:t>
                  </w:r>
                </w:p>
                <w:p>
                  <w:pPr>
                    <w:pStyle w:val="BodyText"/>
                    <w:spacing w:line="240" w:lineRule="auto" w:before="45"/>
                  </w:pPr>
                  <w:r>
                    <w:rPr/>
                    <w:t>and iterative learning and repetitive control design for aerospace applications.</w:t>
                  </w:r>
                </w:p>
              </w:txbxContent>
            </v:textbox>
            <w10:wrap type="none"/>
          </v:shape>
        </w:pict>
      </w:r>
      <w:r>
        <w:rPr/>
        <w:pict>
          <v:shape style="position:absolute;margin-left:71.024002pt;margin-top:174.460007pt;width:181.85pt;height:30.95pt;mso-position-horizontal-relative:page;mso-position-vertical-relative:page;z-index:-14728" type="#_x0000_t202" filled="false" stroked="false">
            <v:textbox inset="0,0,0,0">
              <w:txbxContent>
                <w:p>
                  <w:pPr>
                    <w:pStyle w:val="BodyText"/>
                  </w:pPr>
                  <w:r>
                    <w:rPr/>
                    <w:t>Urvi Patel</w:t>
                  </w:r>
                </w:p>
                <w:p>
                  <w:pPr>
                    <w:pStyle w:val="BodyText"/>
                    <w:spacing w:line="240" w:lineRule="auto" w:before="45"/>
                    <w:ind w:left="739"/>
                  </w:pPr>
                  <w:r>
                    <w:rPr/>
                    <w:t>Email: </w:t>
                  </w:r>
                  <w:hyperlink r:id="rId25">
                    <w:r>
                      <w:rPr>
                        <w:color w:val="0000FF"/>
                        <w:u w:val="single" w:color="0000FF"/>
                      </w:rPr>
                      <w:t>ujpatel@fullerton.edu</w:t>
                    </w:r>
                  </w:hyperlink>
                </w:p>
              </w:txbxContent>
            </v:textbox>
            <w10:wrap type="none"/>
          </v:shape>
        </w:pict>
      </w:r>
      <w:r>
        <w:rPr/>
        <w:pict>
          <v:shape style="position:absolute;margin-left:323.070007pt;margin-top:191.380005pt;width:73.25pt;height:14pt;mso-position-horizontal-relative:page;mso-position-vertical-relative:page;z-index:-14704" type="#_x0000_t202" filled="false" stroked="false">
            <v:textbox inset="0,0,0,0">
              <w:txbxContent>
                <w:p>
                  <w:pPr>
                    <w:pStyle w:val="BodyText"/>
                  </w:pPr>
                  <w:r>
                    <w:rPr/>
                    <w:t>Office: RGC-08</w:t>
                  </w:r>
                </w:p>
              </w:txbxContent>
            </v:textbox>
            <w10:wrap type="none"/>
          </v:shape>
        </w:pict>
      </w:r>
      <w:r>
        <w:rPr/>
        <w:pict>
          <v:shape style="position:absolute;margin-left:467.100006pt;margin-top:191.380005pt;width:32.65pt;height:14pt;mso-position-horizontal-relative:page;mso-position-vertical-relative:page;z-index:-14680" type="#_x0000_t202" filled="false" stroked="false">
            <v:textbox inset="0,0,0,0">
              <w:txbxContent>
                <w:p>
                  <w:pPr>
                    <w:pStyle w:val="BodyText"/>
                  </w:pPr>
                  <w:r>
                    <w:rPr/>
                    <w:t>X7057</w:t>
                  </w:r>
                </w:p>
              </w:txbxContent>
            </v:textbox>
            <w10:wrap type="none"/>
          </v:shape>
        </w:pict>
      </w:r>
      <w:r>
        <w:rPr/>
        <w:pict>
          <v:shape style="position:absolute;margin-left:107.019997pt;margin-top:208.179993pt;width:432.4pt;height:81.5pt;mso-position-horizontal-relative:page;mso-position-vertical-relative:page;z-index:-14656" type="#_x0000_t202" filled="false" stroked="false">
            <v:textbox inset="0,0,0,0">
              <w:txbxContent>
                <w:p>
                  <w:pPr>
                    <w:pStyle w:val="BodyText"/>
                  </w:pPr>
                  <w:r>
                    <w:rPr/>
                    <w:t>My research explores how individual differences in brain connectivity may produce</w:t>
                  </w:r>
                </w:p>
                <w:p>
                  <w:pPr>
                    <w:pStyle w:val="BodyText"/>
                    <w:spacing w:line="276" w:lineRule="auto" w:before="43"/>
                    <w:ind w:right="-7"/>
                  </w:pPr>
                  <w:r>
                    <w:rPr/>
                    <w:t>differences in information processing efficiency. Specifically, I am interested in how cognitive function may differ based on proficiency of higher-order cognition and how it may change as a function of age. Findings of this research can further our understanding of mechanisms of cognition in the normal and aging brain.</w:t>
                  </w:r>
                </w:p>
              </w:txbxContent>
            </v:textbox>
            <w10:wrap type="none"/>
          </v:shape>
        </w:pict>
      </w:r>
      <w:r>
        <w:rPr/>
        <w:pict>
          <v:shape style="position:absolute;margin-left:71.024002pt;margin-top:309.25pt;width:176.3pt;height:30.95pt;mso-position-horizontal-relative:page;mso-position-vertical-relative:page;z-index:-14632" type="#_x0000_t202" filled="false" stroked="false">
            <v:textbox inset="0,0,0,0">
              <w:txbxContent>
                <w:p>
                  <w:pPr>
                    <w:pStyle w:val="BodyText"/>
                  </w:pPr>
                  <w:r>
                    <w:rPr/>
                    <w:t>Nilay Patel, Biology</w:t>
                  </w:r>
                </w:p>
                <w:p>
                  <w:pPr>
                    <w:pStyle w:val="BodyText"/>
                    <w:spacing w:line="240" w:lineRule="auto" w:before="45"/>
                    <w:ind w:left="739"/>
                  </w:pPr>
                  <w:r>
                    <w:rPr/>
                    <w:t>Email: </w:t>
                  </w:r>
                  <w:hyperlink r:id="rId26">
                    <w:r>
                      <w:rPr>
                        <w:color w:val="0000FF"/>
                        <w:u w:val="single" w:color="0000FF"/>
                      </w:rPr>
                      <w:t>npatel@fullerton.edu</w:t>
                    </w:r>
                  </w:hyperlink>
                </w:p>
              </w:txbxContent>
            </v:textbox>
            <w10:wrap type="none"/>
          </v:shape>
        </w:pict>
      </w:r>
      <w:r>
        <w:rPr/>
        <w:pict>
          <v:shape style="position:absolute;margin-left:323.070007pt;margin-top:326.170013pt;width:88.4pt;height:14pt;mso-position-horizontal-relative:page;mso-position-vertical-relative:page;z-index:-14608" type="#_x0000_t202" filled="false" stroked="false">
            <v:textbox inset="0,0,0,0">
              <w:txbxContent>
                <w:p>
                  <w:pPr>
                    <w:pStyle w:val="BodyText"/>
                  </w:pPr>
                  <w:r>
                    <w:rPr/>
                    <w:t>Office: DBH-111A</w:t>
                  </w:r>
                </w:p>
              </w:txbxContent>
            </v:textbox>
            <w10:wrap type="none"/>
          </v:shape>
        </w:pict>
      </w:r>
      <w:r>
        <w:rPr/>
        <w:pict>
          <v:shape style="position:absolute;margin-left:467.100006pt;margin-top:326.170013pt;width:32.7pt;height:14pt;mso-position-horizontal-relative:page;mso-position-vertical-relative:page;z-index:-14584" type="#_x0000_t202" filled="false" stroked="false">
            <v:textbox inset="0,0,0,0">
              <w:txbxContent>
                <w:p>
                  <w:pPr>
                    <w:pStyle w:val="BodyText"/>
                  </w:pPr>
                  <w:r>
                    <w:rPr/>
                    <w:t>X2483</w:t>
                  </w:r>
                </w:p>
              </w:txbxContent>
            </v:textbox>
            <w10:wrap type="none"/>
          </v:shape>
        </w:pict>
      </w:r>
      <w:r>
        <w:rPr/>
        <w:pict>
          <v:shape style="position:absolute;margin-left:107.019997pt;margin-top:342.970001pt;width:383.05pt;height:30.8pt;mso-position-horizontal-relative:page;mso-position-vertical-relative:page;z-index:-14560" type="#_x0000_t202" filled="false" stroked="false">
            <v:textbox inset="0,0,0,0">
              <w:txbxContent>
                <w:p>
                  <w:pPr>
                    <w:pStyle w:val="BodyText"/>
                  </w:pPr>
                  <w:r>
                    <w:rPr/>
                    <w:t>Research interests: Gene regulation of apolipoportein E (apoE), role of apoE in</w:t>
                  </w:r>
                </w:p>
                <w:p>
                  <w:pPr>
                    <w:pStyle w:val="BodyText"/>
                    <w:spacing w:line="240" w:lineRule="auto" w:before="43"/>
                  </w:pPr>
                  <w:r>
                    <w:rPr/>
                    <w:t>Alzheimer's Disease.</w:t>
                  </w:r>
                </w:p>
              </w:txbxContent>
            </v:textbox>
            <w10:wrap type="none"/>
          </v:shape>
        </w:pict>
      </w:r>
      <w:r>
        <w:rPr/>
        <w:pict>
          <v:shape style="position:absolute;margin-left:71.024002pt;margin-top:393.48999pt;width:234.6pt;height:30.95pt;mso-position-horizontal-relative:page;mso-position-vertical-relative:page;z-index:-14536" type="#_x0000_t202" filled="false" stroked="false">
            <v:textbox inset="0,0,0,0">
              <w:txbxContent>
                <w:p>
                  <w:pPr>
                    <w:pStyle w:val="BodyText"/>
                  </w:pPr>
                  <w:r>
                    <w:rPr/>
                    <w:t>Jennifer Piazza, Kinesiology and Health Sciences</w:t>
                  </w:r>
                </w:p>
                <w:p>
                  <w:pPr>
                    <w:pStyle w:val="BodyText"/>
                    <w:spacing w:line="240" w:lineRule="auto" w:before="45"/>
                    <w:ind w:left="739"/>
                  </w:pPr>
                  <w:r>
                    <w:rPr/>
                    <w:t>Email: </w:t>
                  </w:r>
                  <w:hyperlink r:id="rId27">
                    <w:r>
                      <w:rPr>
                        <w:color w:val="0000FF"/>
                        <w:u w:val="single" w:color="0000FF"/>
                      </w:rPr>
                      <w:t>jpiazza@fullerton.edu</w:t>
                    </w:r>
                  </w:hyperlink>
                </w:p>
              </w:txbxContent>
            </v:textbox>
            <w10:wrap type="none"/>
          </v:shape>
        </w:pict>
      </w:r>
      <w:r>
        <w:rPr/>
        <w:pict>
          <v:shape style="position:absolute;margin-left:323.070007pt;margin-top:410.410004pt;width:78.3pt;height:14pt;mso-position-horizontal-relative:page;mso-position-vertical-relative:page;z-index:-14512" type="#_x0000_t202" filled="false" stroked="false">
            <v:textbox inset="0,0,0,0">
              <w:txbxContent>
                <w:p>
                  <w:pPr>
                    <w:pStyle w:val="BodyText"/>
                  </w:pPr>
                  <w:r>
                    <w:rPr/>
                    <w:t>Office: KHS-243</w:t>
                  </w:r>
                </w:p>
              </w:txbxContent>
            </v:textbox>
            <w10:wrap type="none"/>
          </v:shape>
        </w:pict>
      </w:r>
      <w:r>
        <w:rPr/>
        <w:pict>
          <v:shape style="position:absolute;margin-left:467.100006pt;margin-top:410.410004pt;width:32.65pt;height:14pt;mso-position-horizontal-relative:page;mso-position-vertical-relative:page;z-index:-14488" type="#_x0000_t202" filled="false" stroked="false">
            <v:textbox inset="0,0,0,0">
              <w:txbxContent>
                <w:p>
                  <w:pPr>
                    <w:pStyle w:val="BodyText"/>
                  </w:pPr>
                  <w:r>
                    <w:rPr/>
                    <w:t>X7137</w:t>
                  </w:r>
                </w:p>
              </w:txbxContent>
            </v:textbox>
            <w10:wrap type="none"/>
          </v:shape>
        </w:pict>
      </w:r>
      <w:r>
        <w:rPr/>
        <w:pict>
          <v:shape style="position:absolute;margin-left:107.019997pt;margin-top:427.230011pt;width:419.3pt;height:30.8pt;mso-position-horizontal-relative:page;mso-position-vertical-relative:page;z-index:-14464" type="#_x0000_t202" filled="false" stroked="false">
            <v:textbox inset="0,0,0,0">
              <w:txbxContent>
                <w:p>
                  <w:pPr>
                    <w:pStyle w:val="BodyText"/>
                  </w:pPr>
                  <w:r>
                    <w:rPr/>
                    <w:t>Research interests: developmental and health psychology, psychophysiology, stressor</w:t>
                  </w:r>
                </w:p>
                <w:p>
                  <w:pPr>
                    <w:pStyle w:val="BodyText"/>
                    <w:spacing w:line="240" w:lineRule="auto" w:before="43"/>
                  </w:pPr>
                  <w:r>
                    <w:rPr/>
                    <w:t>reactivity, aging and emotional experience</w:t>
                  </w:r>
                </w:p>
              </w:txbxContent>
            </v:textbox>
            <w10:wrap type="none"/>
          </v:shape>
        </w:pict>
      </w:r>
      <w:r>
        <w:rPr/>
        <w:pict>
          <v:shape style="position:absolute;margin-left:71.024002pt;margin-top:477.75pt;width:190.3pt;height:30.95pt;mso-position-horizontal-relative:page;mso-position-vertical-relative:page;z-index:-14440" type="#_x0000_t202" filled="false" stroked="false">
            <v:textbox inset="0,0,0,0">
              <w:txbxContent>
                <w:p>
                  <w:pPr>
                    <w:pStyle w:val="BodyText"/>
                  </w:pPr>
                  <w:r>
                    <w:rPr/>
                    <w:t>Carter Rakovski, Sociology</w:t>
                  </w:r>
                </w:p>
                <w:p>
                  <w:pPr>
                    <w:pStyle w:val="BodyText"/>
                    <w:spacing w:line="240" w:lineRule="auto" w:before="45"/>
                    <w:ind w:left="739"/>
                  </w:pPr>
                  <w:r>
                    <w:rPr/>
                    <w:t>Email: </w:t>
                  </w:r>
                  <w:hyperlink r:id="rId28">
                    <w:r>
                      <w:rPr>
                        <w:color w:val="0000FF"/>
                        <w:u w:val="single" w:color="0000FF"/>
                      </w:rPr>
                      <w:t>crakovski@fullerton.edu</w:t>
                    </w:r>
                  </w:hyperlink>
                </w:p>
              </w:txbxContent>
            </v:textbox>
            <w10:wrap type="none"/>
          </v:shape>
        </w:pict>
      </w:r>
      <w:r>
        <w:rPr/>
        <w:pict>
          <v:shape style="position:absolute;margin-left:323.070007pt;margin-top:494.670013pt;width:87.3pt;height:14pt;mso-position-horizontal-relative:page;mso-position-vertical-relative:page;z-index:-14416" type="#_x0000_t202" filled="false" stroked="false">
            <v:textbox inset="0,0,0,0">
              <w:txbxContent>
                <w:p>
                  <w:pPr>
                    <w:pStyle w:val="BodyText"/>
                  </w:pPr>
                  <w:r>
                    <w:rPr/>
                    <w:t>Office: CP-900-20</w:t>
                  </w:r>
                </w:p>
              </w:txbxContent>
            </v:textbox>
            <w10:wrap type="none"/>
          </v:shape>
        </w:pict>
      </w:r>
      <w:r>
        <w:rPr/>
        <w:pict>
          <v:shape style="position:absolute;margin-left:467.100006pt;margin-top:494.670013pt;width:32.7pt;height:14pt;mso-position-horizontal-relative:page;mso-position-vertical-relative:page;z-index:-14392" type="#_x0000_t202" filled="false" stroked="false">
            <v:textbox inset="0,0,0,0">
              <w:txbxContent>
                <w:p>
                  <w:pPr>
                    <w:pStyle w:val="BodyText"/>
                  </w:pPr>
                  <w:r>
                    <w:rPr/>
                    <w:t>X2737</w:t>
                  </w:r>
                </w:p>
              </w:txbxContent>
            </v:textbox>
            <w10:wrap type="none"/>
          </v:shape>
        </w:pict>
      </w:r>
      <w:r>
        <w:rPr/>
        <w:pict>
          <v:shape style="position:absolute;margin-left:107.019997pt;margin-top:511.470001pt;width:432.3pt;height:30.8pt;mso-position-horizontal-relative:page;mso-position-vertical-relative:page;z-index:-14368" type="#_x0000_t202" filled="false" stroked="false">
            <v:textbox inset="0,0,0,0">
              <w:txbxContent>
                <w:p>
                  <w:pPr>
                    <w:pStyle w:val="BodyText"/>
                  </w:pPr>
                  <w:r>
                    <w:rPr/>
                    <w:t>Research interests include Caring Labor, Gender and Work, Nursing Homes, Health Care,</w:t>
                  </w:r>
                </w:p>
                <w:p>
                  <w:pPr>
                    <w:pStyle w:val="BodyText"/>
                    <w:spacing w:line="240" w:lineRule="auto" w:before="43"/>
                  </w:pPr>
                  <w:r>
                    <w:rPr/>
                    <w:t>Employment and Fibromyalgia.</w:t>
                  </w:r>
                </w:p>
              </w:txbxContent>
            </v:textbox>
            <w10:wrap type="none"/>
          </v:shape>
        </w:pict>
      </w:r>
      <w:r>
        <w:rPr/>
        <w:pict>
          <v:shape style="position:absolute;margin-left:71.024002pt;margin-top:561.98999pt;width:182.1pt;height:30.8pt;mso-position-horizontal-relative:page;mso-position-vertical-relative:page;z-index:-14344" type="#_x0000_t202" filled="false" stroked="false">
            <v:textbox inset="0,0,0,0">
              <w:txbxContent>
                <w:p>
                  <w:pPr>
                    <w:pStyle w:val="BodyText"/>
                  </w:pPr>
                  <w:r>
                    <w:rPr/>
                    <w:t>Carl Renold, Human Services</w:t>
                  </w:r>
                </w:p>
                <w:p>
                  <w:pPr>
                    <w:pStyle w:val="BodyText"/>
                    <w:spacing w:line="240" w:lineRule="auto" w:before="43"/>
                    <w:ind w:left="739"/>
                  </w:pPr>
                  <w:r>
                    <w:rPr/>
                    <w:t>Email: </w:t>
                  </w:r>
                  <w:hyperlink r:id="rId29">
                    <w:r>
                      <w:rPr>
                        <w:color w:val="0000FF"/>
                        <w:u w:val="single" w:color="0000FF"/>
                      </w:rPr>
                      <w:t>crenold@fullerton.edu</w:t>
                    </w:r>
                  </w:hyperlink>
                </w:p>
              </w:txbxContent>
            </v:textbox>
            <w10:wrap type="none"/>
          </v:shape>
        </w:pict>
      </w:r>
      <w:r>
        <w:rPr/>
        <w:pict>
          <v:shape style="position:absolute;margin-left:359.070007pt;margin-top:578.789978pt;width:72.350pt;height:14pt;mso-position-horizontal-relative:page;mso-position-vertical-relative:page;z-index:-14320" type="#_x0000_t202" filled="false" stroked="false">
            <v:textbox inset="0,0,0,0">
              <w:txbxContent>
                <w:p>
                  <w:pPr>
                    <w:pStyle w:val="BodyText"/>
                  </w:pPr>
                  <w:r>
                    <w:rPr/>
                    <w:t>Office: EC-460</w:t>
                  </w:r>
                </w:p>
              </w:txbxContent>
            </v:textbox>
            <w10:wrap type="none"/>
          </v:shape>
        </w:pict>
      </w:r>
      <w:r>
        <w:rPr/>
        <w:pict>
          <v:shape style="position:absolute;margin-left:467.100006pt;margin-top:578.789978pt;width:32.65pt;height:14pt;mso-position-horizontal-relative:page;mso-position-vertical-relative:page;z-index:-14296" type="#_x0000_t202" filled="false" stroked="false">
            <v:textbox inset="0,0,0,0">
              <w:txbxContent>
                <w:p>
                  <w:pPr>
                    <w:pStyle w:val="BodyText"/>
                  </w:pPr>
                  <w:r>
                    <w:rPr/>
                    <w:t>X5106</w:t>
                  </w:r>
                </w:p>
              </w:txbxContent>
            </v:textbox>
            <w10:wrap type="none"/>
          </v:shape>
        </w:pict>
      </w:r>
      <w:r>
        <w:rPr/>
        <w:pict>
          <v:shape style="position:absolute;margin-left:107.019997pt;margin-top:595.73999pt;width:416.55pt;height:30.8pt;mso-position-horizontal-relative:page;mso-position-vertical-relative:page;z-index:-14272" type="#_x0000_t202" filled="false" stroked="false">
            <v:textbox inset="0,0,0,0">
              <w:txbxContent>
                <w:p>
                  <w:pPr>
                    <w:pStyle w:val="BodyText"/>
                  </w:pPr>
                  <w:r>
                    <w:rPr/>
                    <w:t>Research interests: Successful Aging, Survey Research, Technology and Aging, Autism</w:t>
                  </w:r>
                </w:p>
                <w:p>
                  <w:pPr>
                    <w:pStyle w:val="BodyText"/>
                    <w:spacing w:line="240" w:lineRule="auto" w:before="43"/>
                  </w:pPr>
                  <w:r>
                    <w:rPr/>
                    <w:t>and Asperger's Syndrome, and Caregiver Stress.</w:t>
                  </w:r>
                </w:p>
              </w:txbxContent>
            </v:textbox>
            <w10:wrap type="none"/>
          </v:shape>
        </w:pict>
      </w:r>
      <w:r>
        <w:rPr/>
        <w:pict>
          <v:shape style="position:absolute;margin-left:71.024002pt;margin-top:646.26001pt;width:192.65pt;height:30.8pt;mso-position-horizontal-relative:page;mso-position-vertical-relative:page;z-index:-14248" type="#_x0000_t202" filled="false" stroked="false">
            <v:textbox inset="0,0,0,0">
              <w:txbxContent>
                <w:p>
                  <w:pPr>
                    <w:pStyle w:val="BodyText"/>
                  </w:pPr>
                  <w:r>
                    <w:rPr/>
                    <w:t>Dana Rutledge, Nursing</w:t>
                  </w:r>
                </w:p>
                <w:p>
                  <w:pPr>
                    <w:pStyle w:val="BodyText"/>
                    <w:spacing w:line="240" w:lineRule="auto" w:before="43"/>
                    <w:ind w:left="739"/>
                  </w:pPr>
                  <w:r>
                    <w:rPr/>
                    <w:t>Email: </w:t>
                  </w:r>
                  <w:hyperlink r:id="rId30">
                    <w:r>
                      <w:rPr>
                        <w:color w:val="0000FF"/>
                        <w:u w:val="single" w:color="0000FF"/>
                      </w:rPr>
                      <w:t>drutledge@fullerton.edu</w:t>
                    </w:r>
                  </w:hyperlink>
                </w:p>
              </w:txbxContent>
            </v:textbox>
            <w10:wrap type="none"/>
          </v:shape>
        </w:pict>
      </w:r>
      <w:r>
        <w:rPr/>
        <w:pict>
          <v:shape style="position:absolute;margin-left:323.070007pt;margin-top:663.059998pt;width:78.1pt;height:14pt;mso-position-horizontal-relative:page;mso-position-vertical-relative:page;z-index:-14224" type="#_x0000_t202" filled="false" stroked="false">
            <v:textbox inset="0,0,0,0">
              <w:txbxContent>
                <w:p>
                  <w:pPr>
                    <w:pStyle w:val="BodyText"/>
                  </w:pPr>
                  <w:r>
                    <w:rPr/>
                    <w:t>Office: EC-127A</w:t>
                  </w:r>
                </w:p>
              </w:txbxContent>
            </v:textbox>
            <w10:wrap type="none"/>
          </v:shape>
        </w:pict>
      </w:r>
      <w:r>
        <w:rPr/>
        <w:pict>
          <v:shape style="position:absolute;margin-left:466.983337pt;margin-top:663.059998pt;width:32.5pt;height:14pt;mso-position-horizontal-relative:page;mso-position-vertical-relative:page;z-index:-14200" type="#_x0000_t202" filled="false" stroked="false">
            <v:textbox inset="0,0,0,0">
              <w:txbxContent>
                <w:p>
                  <w:pPr>
                    <w:pStyle w:val="BodyText"/>
                  </w:pPr>
                  <w:r>
                    <w:rPr/>
                    <w:t>X5743</w:t>
                  </w:r>
                </w:p>
              </w:txbxContent>
            </v:textbox>
            <w10:wrap type="none"/>
          </v:shape>
        </w:pict>
      </w:r>
      <w:r>
        <w:rPr/>
        <w:pict>
          <v:shape style="position:absolute;margin-left:107.019997pt;margin-top:679.97998pt;width:420.15pt;height:30.8pt;mso-position-horizontal-relative:page;mso-position-vertical-relative:page;z-index:-14176" type="#_x0000_t202" filled="false" stroked="false">
            <v:textbox inset="0,0,0,0">
              <w:txbxContent>
                <w:p>
                  <w:pPr>
                    <w:pStyle w:val="BodyText"/>
                  </w:pPr>
                  <w:r>
                    <w:rPr/>
                    <w:t>Research interests include self-management of persons with chronic conditions, living</w:t>
                  </w:r>
                </w:p>
                <w:p>
                  <w:pPr>
                    <w:pStyle w:val="BodyText"/>
                    <w:spacing w:line="240" w:lineRule="auto" w:before="43"/>
                  </w:pPr>
                  <w:r>
                    <w:rPr/>
                    <w:t>with chronic pain (e.g., fibromyalgia), implementing change in practice.</w:t>
                  </w:r>
                </w:p>
              </w:txbxContent>
            </v:textbox>
            <w10:wrap type="none"/>
          </v:shape>
        </w:pict>
      </w:r>
    </w:p>
    <w:p>
      <w:pPr>
        <w:spacing w:after="0"/>
        <w:rPr>
          <w:sz w:val="2"/>
          <w:szCs w:val="2"/>
        </w:rPr>
        <w:sectPr>
          <w:pgSz w:w="12240" w:h="15840"/>
          <w:pgMar w:top="1500" w:bottom="280" w:left="1320" w:right="1340"/>
        </w:sectPr>
      </w:pPr>
    </w:p>
    <w:p>
      <w:pPr>
        <w:rPr>
          <w:sz w:val="2"/>
          <w:szCs w:val="2"/>
        </w:rPr>
      </w:pPr>
      <w:r>
        <w:rPr/>
        <w:pict>
          <v:shape style="position:absolute;margin-left:71.024002pt;margin-top:90.220001pt;width:188.05pt;height:30.95pt;mso-position-horizontal-relative:page;mso-position-vertical-relative:page;z-index:-14152" type="#_x0000_t202" filled="false" stroked="false">
            <v:textbox inset="0,0,0,0">
              <w:txbxContent>
                <w:p>
                  <w:pPr>
                    <w:pStyle w:val="BodyText"/>
                  </w:pPr>
                  <w:r>
                    <w:rPr/>
                    <w:t>James Santucci, Comparative Religion</w:t>
                  </w:r>
                </w:p>
                <w:p>
                  <w:pPr>
                    <w:pStyle w:val="BodyText"/>
                    <w:spacing w:line="240" w:lineRule="auto" w:before="45"/>
                    <w:ind w:left="739"/>
                  </w:pPr>
                  <w:r>
                    <w:rPr/>
                    <w:t>Email: </w:t>
                  </w:r>
                  <w:hyperlink r:id="rId31">
                    <w:r>
                      <w:rPr>
                        <w:color w:val="0000FF"/>
                        <w:u w:val="single" w:color="0000FF"/>
                      </w:rPr>
                      <w:t>jsantucci@fullerton.edu</w:t>
                    </w:r>
                  </w:hyperlink>
                </w:p>
              </w:txbxContent>
            </v:textbox>
            <w10:wrap type="none"/>
          </v:shape>
        </w:pict>
      </w:r>
      <w:r>
        <w:rPr/>
        <w:pict>
          <v:shape style="position:absolute;margin-left:323.070007pt;margin-top:107.139999pt;width:74.2pt;height:14pt;mso-position-horizontal-relative:page;mso-position-vertical-relative:page;z-index:-14128" type="#_x0000_t202" filled="false" stroked="false">
            <v:textbox inset="0,0,0,0">
              <w:txbxContent>
                <w:p>
                  <w:pPr>
                    <w:pStyle w:val="BodyText"/>
                  </w:pPr>
                  <w:r>
                    <w:rPr/>
                    <w:t>Office: UH-312</w:t>
                  </w:r>
                </w:p>
              </w:txbxContent>
            </v:textbox>
            <w10:wrap type="none"/>
          </v:shape>
        </w:pict>
      </w:r>
      <w:r>
        <w:rPr/>
        <w:pict>
          <v:shape style="position:absolute;margin-left:467.100006pt;margin-top:107.139999pt;width:32.65pt;height:14pt;mso-position-horizontal-relative:page;mso-position-vertical-relative:page;z-index:-14104" type="#_x0000_t202" filled="false" stroked="false">
            <v:textbox inset="0,0,0,0">
              <w:txbxContent>
                <w:p>
                  <w:pPr>
                    <w:pStyle w:val="BodyText"/>
                  </w:pPr>
                  <w:r>
                    <w:rPr/>
                    <w:t>X3727</w:t>
                  </w:r>
                </w:p>
              </w:txbxContent>
            </v:textbox>
            <w10:wrap type="none"/>
          </v:shape>
        </w:pict>
      </w:r>
      <w:r>
        <w:rPr/>
        <w:pict>
          <v:shape style="position:absolute;margin-left:107.019997pt;margin-top:123.940002pt;width:424.4pt;height:30.95pt;mso-position-horizontal-relative:page;mso-position-vertical-relative:page;z-index:-14080" type="#_x0000_t202" filled="false" stroked="false">
            <v:textbox inset="0,0,0,0">
              <w:txbxContent>
                <w:p>
                  <w:pPr>
                    <w:pStyle w:val="BodyText"/>
                    <w:tabs>
                      <w:tab w:pos="7444" w:val="left" w:leader="none"/>
                    </w:tabs>
                  </w:pPr>
                  <w:r>
                    <w:rPr/>
                    <w:t>Research interests: Theosophy, the Theosophical Society,</w:t>
                  </w:r>
                  <w:r>
                    <w:rPr>
                      <w:spacing w:val="-22"/>
                    </w:rPr>
                    <w:t> </w:t>
                  </w:r>
                  <w:r>
                    <w:rPr/>
                    <w:t>Vedic</w:t>
                  </w:r>
                  <w:r>
                    <w:rPr>
                      <w:spacing w:val="-3"/>
                    </w:rPr>
                    <w:t> </w:t>
                  </w:r>
                  <w:r>
                    <w:rPr/>
                    <w:t>literature,</w:t>
                    <w:tab/>
                    <w:t>Theravada</w:t>
                  </w:r>
                </w:p>
                <w:p>
                  <w:pPr>
                    <w:pStyle w:val="BodyText"/>
                    <w:spacing w:line="240" w:lineRule="auto" w:before="45"/>
                  </w:pPr>
                  <w:r>
                    <w:rPr/>
                    <w:t>Buddhism, and Samkhya.</w:t>
                  </w:r>
                </w:p>
              </w:txbxContent>
            </v:textbox>
            <w10:wrap type="none"/>
          </v:shape>
        </w:pict>
      </w:r>
      <w:r>
        <w:rPr/>
        <w:pict>
          <v:shape style="position:absolute;margin-left:71.024002pt;margin-top:174.460007pt;width:168.3pt;height:30.95pt;mso-position-horizontal-relative:page;mso-position-vertical-relative:page;z-index:-14056" type="#_x0000_t202" filled="false" stroked="false">
            <v:textbox inset="0,0,0,0">
              <w:txbxContent>
                <w:p>
                  <w:pPr>
                    <w:pStyle w:val="BodyText"/>
                  </w:pPr>
                  <w:r>
                    <w:rPr/>
                    <w:t>Eriko Self, Psychology</w:t>
                  </w:r>
                </w:p>
                <w:p>
                  <w:pPr>
                    <w:pStyle w:val="BodyText"/>
                    <w:spacing w:line="240" w:lineRule="auto" w:before="45"/>
                    <w:ind w:left="739"/>
                  </w:pPr>
                  <w:r>
                    <w:rPr/>
                    <w:t>Email: </w:t>
                  </w:r>
                  <w:hyperlink r:id="rId32">
                    <w:r>
                      <w:rPr>
                        <w:color w:val="0000FF"/>
                        <w:u w:val="single" w:color="0000FF"/>
                      </w:rPr>
                      <w:t>eself@fullerton.edu</w:t>
                    </w:r>
                  </w:hyperlink>
                </w:p>
              </w:txbxContent>
            </v:textbox>
            <w10:wrap type="none"/>
          </v:shape>
        </w:pict>
      </w:r>
      <w:r>
        <w:rPr/>
        <w:pict>
          <v:shape style="position:absolute;margin-left:323.070007pt;margin-top:191.380005pt;width:73.350pt;height:14pt;mso-position-horizontal-relative:page;mso-position-vertical-relative:page;z-index:-14032" type="#_x0000_t202" filled="false" stroked="false">
            <v:textbox inset="0,0,0,0">
              <w:txbxContent>
                <w:p>
                  <w:pPr>
                    <w:pStyle w:val="BodyText"/>
                  </w:pPr>
                  <w:r>
                    <w:rPr/>
                    <w:t>Office: H-810A</w:t>
                  </w:r>
                </w:p>
              </w:txbxContent>
            </v:textbox>
            <w10:wrap type="none"/>
          </v:shape>
        </w:pict>
      </w:r>
      <w:r>
        <w:rPr/>
        <w:pict>
          <v:shape style="position:absolute;margin-left:107.019997pt;margin-top:208.179993pt;width:393.2pt;height:30.8pt;mso-position-horizontal-relative:page;mso-position-vertical-relative:page;z-index:-14008" type="#_x0000_t202" filled="false" stroked="false">
            <v:textbox inset="0,0,0,0">
              <w:txbxContent>
                <w:p>
                  <w:pPr>
                    <w:pStyle w:val="BodyText"/>
                  </w:pPr>
                  <w:r>
                    <w:rPr/>
                    <w:t>Dr. Self studies visual perception and color vision. A current research topic is the</w:t>
                  </w:r>
                </w:p>
                <w:p>
                  <w:pPr>
                    <w:pStyle w:val="BodyText"/>
                    <w:spacing w:line="240" w:lineRule="auto" w:before="43"/>
                  </w:pPr>
                  <w:r>
                    <w:rPr/>
                    <w:t>comparison of visual search performance between younger and older adults.</w:t>
                  </w:r>
                </w:p>
              </w:txbxContent>
            </v:textbox>
            <w10:wrap type="none"/>
          </v:shape>
        </w:pict>
      </w:r>
      <w:r>
        <w:rPr/>
        <w:pict>
          <v:shape style="position:absolute;margin-left:71.024002pt;margin-top:256.690002pt;width:184.95pt;height:30.8pt;mso-position-horizontal-relative:page;mso-position-vertical-relative:page;z-index:-13984" type="#_x0000_t202" filled="false" stroked="false">
            <v:textbox inset="0,0,0,0">
              <w:txbxContent>
                <w:p>
                  <w:pPr>
                    <w:pStyle w:val="BodyText"/>
                  </w:pPr>
                  <w:r>
                    <w:rPr/>
                    <w:t>Chandra Srinivasan, Chemistry</w:t>
                  </w:r>
                </w:p>
                <w:p>
                  <w:pPr>
                    <w:pStyle w:val="BodyText"/>
                    <w:spacing w:line="240" w:lineRule="auto" w:before="43"/>
                    <w:ind w:left="739"/>
                  </w:pPr>
                  <w:r>
                    <w:rPr/>
                    <w:t>Email: </w:t>
                  </w:r>
                  <w:hyperlink r:id="rId33">
                    <w:r>
                      <w:rPr>
                        <w:color w:val="0000FF"/>
                        <w:u w:val="single" w:color="0000FF"/>
                      </w:rPr>
                      <w:t>chandra@fullerton.edu</w:t>
                    </w:r>
                  </w:hyperlink>
                </w:p>
              </w:txbxContent>
            </v:textbox>
            <w10:wrap type="none"/>
          </v:shape>
        </w:pict>
      </w:r>
      <w:r>
        <w:rPr/>
        <w:pict>
          <v:shape style="position:absolute;margin-left:323.070007pt;margin-top:273.489990pt;width:81.4pt;height:14pt;mso-position-horizontal-relative:page;mso-position-vertical-relative:page;z-index:-13960" type="#_x0000_t202" filled="false" stroked="false">
            <v:textbox inset="0,0,0,0">
              <w:txbxContent>
                <w:p>
                  <w:pPr>
                    <w:pStyle w:val="BodyText"/>
                  </w:pPr>
                  <w:r>
                    <w:rPr/>
                    <w:t>Office: DBH-141</w:t>
                  </w:r>
                </w:p>
              </w:txbxContent>
            </v:textbox>
            <w10:wrap type="none"/>
          </v:shape>
        </w:pict>
      </w:r>
      <w:r>
        <w:rPr/>
        <w:pict>
          <v:shape style="position:absolute;margin-left:467.100006pt;margin-top:273.489990pt;width:32.65pt;height:14pt;mso-position-horizontal-relative:page;mso-position-vertical-relative:page;z-index:-13936" type="#_x0000_t202" filled="false" stroked="false">
            <v:textbox inset="0,0,0,0">
              <w:txbxContent>
                <w:p>
                  <w:pPr>
                    <w:pStyle w:val="BodyText"/>
                  </w:pPr>
                  <w:r>
                    <w:rPr/>
                    <w:t>X5439</w:t>
                  </w:r>
                </w:p>
              </w:txbxContent>
            </v:textbox>
            <w10:wrap type="none"/>
          </v:shape>
        </w:pict>
      </w:r>
      <w:r>
        <w:rPr/>
        <w:pict>
          <v:shape style="position:absolute;margin-left:107.019997pt;margin-top:290.290009pt;width:428pt;height:81.45pt;mso-position-horizontal-relative:page;mso-position-vertical-relative:page;z-index:-13912" type="#_x0000_t202" filled="false" stroked="false">
            <v:textbox inset="0,0,0,0">
              <w:txbxContent>
                <w:p>
                  <w:pPr>
                    <w:pStyle w:val="BodyText"/>
                  </w:pPr>
                  <w:r>
                    <w:rPr/>
                    <w:t>Research interests include Manganese metabolism in the nematode Caenorhabditis</w:t>
                  </w:r>
                </w:p>
                <w:p>
                  <w:pPr>
                    <w:pStyle w:val="BodyText"/>
                    <w:spacing w:line="276" w:lineRule="auto" w:before="45"/>
                    <w:ind w:right="-7"/>
                  </w:pPr>
                  <w:r>
                    <w:rPr/>
                    <w:t>elegans; investigating the molecular basis for the antioxidant-like activity exerted by ionic manganese using proteomics and functional genomics; use of microscopy for reactive oxygen species measurements; expression, purification and characterization of novel metal binding proteins.</w:t>
                  </w:r>
                </w:p>
              </w:txbxContent>
            </v:textbox>
            <w10:wrap type="none"/>
          </v:shape>
        </w:pict>
      </w:r>
      <w:r>
        <w:rPr/>
        <w:pict>
          <v:shape style="position:absolute;margin-left:71.024002pt;margin-top:391.450012pt;width:178.8pt;height:28.65pt;mso-position-horizontal-relative:page;mso-position-vertical-relative:page;z-index:-13888" type="#_x0000_t202" filled="false" stroked="false">
            <v:textbox inset="0,0,0,0">
              <w:txbxContent>
                <w:p>
                  <w:pPr>
                    <w:pStyle w:val="BodyText"/>
                  </w:pPr>
                  <w:r>
                    <w:rPr/>
                    <w:t>Dominick Sturz, Health Science</w:t>
                  </w:r>
                </w:p>
                <w:p>
                  <w:pPr>
                    <w:pStyle w:val="BodyText"/>
                    <w:spacing w:line="240" w:lineRule="auto"/>
                    <w:ind w:left="739"/>
                  </w:pPr>
                  <w:r>
                    <w:rPr/>
                    <w:t>Email: </w:t>
                  </w:r>
                  <w:hyperlink r:id="rId34">
                    <w:r>
                      <w:rPr>
                        <w:color w:val="0000FF"/>
                        <w:u w:val="single" w:color="0000FF"/>
                      </w:rPr>
                      <w:t>dsturz@fullerton.edu</w:t>
                    </w:r>
                  </w:hyperlink>
                </w:p>
              </w:txbxContent>
            </v:textbox>
            <w10:wrap type="none"/>
          </v:shape>
        </w:pict>
      </w:r>
      <w:r>
        <w:rPr/>
        <w:pict>
          <v:shape style="position:absolute;margin-left:323.070007pt;margin-top:406.089996pt;width:71.2pt;height:14pt;mso-position-horizontal-relative:page;mso-position-vertical-relative:page;z-index:-13864" type="#_x0000_t202" filled="false" stroked="false">
            <v:textbox inset="0,0,0,0">
              <w:txbxContent>
                <w:p>
                  <w:pPr>
                    <w:pStyle w:val="BodyText"/>
                  </w:pPr>
                  <w:r>
                    <w:rPr/>
                    <w:t>Office: EC-475</w:t>
                  </w:r>
                </w:p>
              </w:txbxContent>
            </v:textbox>
            <w10:wrap type="none"/>
          </v:shape>
        </w:pict>
      </w:r>
      <w:r>
        <w:rPr/>
        <w:pict>
          <v:shape style="position:absolute;margin-left:467.100006pt;margin-top:406.089996pt;width:35.25pt;height:14pt;mso-position-horizontal-relative:page;mso-position-vertical-relative:page;z-index:-13840" type="#_x0000_t202" filled="false" stroked="false">
            <v:textbox inset="0,0,0,0">
              <w:txbxContent>
                <w:p>
                  <w:pPr>
                    <w:pStyle w:val="BodyText"/>
                  </w:pPr>
                  <w:r>
                    <w:rPr/>
                    <w:t>X 3316</w:t>
                  </w:r>
                </w:p>
              </w:txbxContent>
            </v:textbox>
            <w10:wrap type="none"/>
          </v:shape>
        </w:pict>
      </w:r>
      <w:r>
        <w:rPr/>
        <w:pict>
          <v:shape style="position:absolute;margin-left:107.019997pt;margin-top:422.910004pt;width:430.65pt;height:47.75pt;mso-position-horizontal-relative:page;mso-position-vertical-relative:page;z-index:-13816" type="#_x0000_t202" filled="false" stroked="false">
            <v:textbox inset="0,0,0,0">
              <w:txbxContent>
                <w:p>
                  <w:pPr>
                    <w:pStyle w:val="BodyText"/>
                  </w:pPr>
                  <w:r>
                    <w:rPr/>
                    <w:t>Professor Sturz’s research interests include various domains of gerontology (particularly</w:t>
                  </w:r>
                </w:p>
                <w:p>
                  <w:pPr>
                    <w:pStyle w:val="BodyText"/>
                    <w:spacing w:line="276" w:lineRule="auto" w:before="45"/>
                    <w:ind w:right="645"/>
                  </w:pPr>
                  <w:r>
                    <w:rPr/>
                    <w:t>aging workers), spirituality and religiosity (especially in aging), mental health, and education of diverse student populations.</w:t>
                  </w:r>
                </w:p>
              </w:txbxContent>
            </v:textbox>
            <w10:wrap type="none"/>
          </v:shape>
        </w:pict>
      </w:r>
      <w:r>
        <w:rPr/>
        <w:pict>
          <v:shape style="position:absolute;margin-left:71.024002pt;margin-top:490.350006pt;width:185.65pt;height:30.8pt;mso-position-horizontal-relative:page;mso-position-vertical-relative:page;z-index:-13792" type="#_x0000_t202" filled="false" stroked="false">
            <v:textbox inset="0,0,0,0">
              <w:txbxContent>
                <w:p>
                  <w:pPr>
                    <w:pStyle w:val="BodyText"/>
                  </w:pPr>
                  <w:r>
                    <w:rPr/>
                    <w:t>Stephanie Vaughn, Nursing</w:t>
                  </w:r>
                </w:p>
                <w:p>
                  <w:pPr>
                    <w:pStyle w:val="BodyText"/>
                    <w:spacing w:line="240" w:lineRule="auto" w:before="43"/>
                    <w:ind w:left="739"/>
                  </w:pPr>
                  <w:r>
                    <w:rPr/>
                    <w:t>Email: </w:t>
                  </w:r>
                  <w:hyperlink r:id="rId35">
                    <w:r>
                      <w:rPr>
                        <w:color w:val="0000FF"/>
                        <w:u w:val="single" w:color="0000FF"/>
                      </w:rPr>
                      <w:t>svaughn@fullerton.edu</w:t>
                    </w:r>
                  </w:hyperlink>
                </w:p>
              </w:txbxContent>
            </v:textbox>
            <w10:wrap type="none"/>
          </v:shape>
        </w:pict>
      </w:r>
      <w:r>
        <w:rPr/>
        <w:pict>
          <v:shape style="position:absolute;margin-left:323.070007pt;margin-top:507.149994pt;width:77.6pt;height:14pt;mso-position-horizontal-relative:page;mso-position-vertical-relative:page;z-index:-13768" type="#_x0000_t202" filled="false" stroked="false">
            <v:textbox inset="0,0,0,0">
              <w:txbxContent>
                <w:p>
                  <w:pPr>
                    <w:pStyle w:val="BodyText"/>
                  </w:pPr>
                  <w:r>
                    <w:rPr/>
                    <w:t>Office: EC-194C</w:t>
                  </w:r>
                </w:p>
              </w:txbxContent>
            </v:textbox>
            <w10:wrap type="none"/>
          </v:shape>
        </w:pict>
      </w:r>
      <w:r>
        <w:rPr/>
        <w:pict>
          <v:shape style="position:absolute;margin-left:467.100006pt;margin-top:507.149994pt;width:32.65pt;height:14pt;mso-position-horizontal-relative:page;mso-position-vertical-relative:page;z-index:-13744" type="#_x0000_t202" filled="false" stroked="false">
            <v:textbox inset="0,0,0,0">
              <w:txbxContent>
                <w:p>
                  <w:pPr>
                    <w:pStyle w:val="BodyText"/>
                  </w:pPr>
                  <w:r>
                    <w:rPr/>
                    <w:t>X7927</w:t>
                  </w:r>
                </w:p>
              </w:txbxContent>
            </v:textbox>
            <w10:wrap type="none"/>
          </v:shape>
        </w:pict>
      </w:r>
      <w:r>
        <w:rPr/>
        <w:pict>
          <v:shape style="position:absolute;margin-left:107.019997pt;margin-top:523.950012pt;width:415.5pt;height:47.75pt;mso-position-horizontal-relative:page;mso-position-vertical-relative:page;z-index:-13720" type="#_x0000_t202" filled="false" stroked="false">
            <v:textbox inset="0,0,0,0">
              <w:txbxContent>
                <w:p>
                  <w:pPr>
                    <w:pStyle w:val="BodyText"/>
                  </w:pPr>
                  <w:r>
                    <w:rPr/>
                    <w:t>Dr. Vaughn’s research interests include stroke prevention behaviors, management of</w:t>
                  </w:r>
                </w:p>
                <w:p>
                  <w:pPr>
                    <w:pStyle w:val="BodyText"/>
                    <w:spacing w:line="276" w:lineRule="auto" w:before="45"/>
                  </w:pPr>
                  <w:r>
                    <w:rPr/>
                    <w:t>stroke sequela in both men and women, and social presence in online learning environments.</w:t>
                  </w:r>
                </w:p>
              </w:txbxContent>
            </v:textbox>
            <w10:wrap type="none"/>
          </v:shape>
        </w:pict>
      </w:r>
      <w:r>
        <w:rPr/>
        <w:pict>
          <v:shape style="position:absolute;margin-left:71.024002pt;margin-top:591.390015pt;width:179.35pt;height:30.85pt;mso-position-horizontal-relative:page;mso-position-vertical-relative:page;z-index:-13696" type="#_x0000_t202" filled="false" stroked="false">
            <v:textbox inset="0,0,0,0">
              <w:txbxContent>
                <w:p>
                  <w:pPr>
                    <w:pStyle w:val="BodyText"/>
                  </w:pPr>
                  <w:r>
                    <w:rPr/>
                    <w:t>Eileen Walsh, Sociology</w:t>
                  </w:r>
                </w:p>
                <w:p>
                  <w:pPr>
                    <w:pStyle w:val="BodyText"/>
                    <w:spacing w:line="240" w:lineRule="auto" w:before="43"/>
                    <w:ind w:left="739"/>
                  </w:pPr>
                  <w:r>
                    <w:rPr/>
                    <w:t>Email: </w:t>
                  </w:r>
                  <w:hyperlink r:id="rId36">
                    <w:r>
                      <w:rPr>
                        <w:color w:val="0000FF"/>
                        <w:u w:val="single" w:color="0000FF"/>
                      </w:rPr>
                      <w:t>ewalsh@fullerton.edu</w:t>
                    </w:r>
                  </w:hyperlink>
                </w:p>
              </w:txbxContent>
            </v:textbox>
            <w10:wrap type="none"/>
          </v:shape>
        </w:pict>
      </w:r>
      <w:r>
        <w:rPr/>
        <w:pict>
          <v:shape style="position:absolute;margin-left:323.070007pt;margin-top:608.219971pt;width:87.3pt;height:14pt;mso-position-horizontal-relative:page;mso-position-vertical-relative:page;z-index:-13672" type="#_x0000_t202" filled="false" stroked="false">
            <v:textbox inset="0,0,0,0">
              <w:txbxContent>
                <w:p>
                  <w:pPr>
                    <w:pStyle w:val="BodyText"/>
                  </w:pPr>
                  <w:r>
                    <w:rPr/>
                    <w:t>Office: CP-900-03</w:t>
                  </w:r>
                </w:p>
              </w:txbxContent>
            </v:textbox>
            <w10:wrap type="none"/>
          </v:shape>
        </w:pict>
      </w:r>
      <w:r>
        <w:rPr/>
        <w:pict>
          <v:shape style="position:absolute;margin-left:467.100006pt;margin-top:608.219971pt;width:32.7pt;height:14pt;mso-position-horizontal-relative:page;mso-position-vertical-relative:page;z-index:-13648" type="#_x0000_t202" filled="false" stroked="false">
            <v:textbox inset="0,0,0,0">
              <w:txbxContent>
                <w:p>
                  <w:pPr>
                    <w:pStyle w:val="BodyText"/>
                  </w:pPr>
                  <w:r>
                    <w:rPr/>
                    <w:t>X3188</w:t>
                  </w:r>
                </w:p>
              </w:txbxContent>
            </v:textbox>
            <w10:wrap type="none"/>
          </v:shape>
        </w:pict>
      </w:r>
      <w:r>
        <w:rPr/>
        <w:pict>
          <v:shape style="position:absolute;margin-left:107.019997pt;margin-top:625.140015pt;width:375.3pt;height:30.8pt;mso-position-horizontal-relative:page;mso-position-vertical-relative:page;z-index:-13624" type="#_x0000_t202" filled="false" stroked="false">
            <v:textbox inset="0,0,0,0">
              <w:txbxContent>
                <w:p>
                  <w:pPr>
                    <w:pStyle w:val="BodyText"/>
                  </w:pPr>
                  <w:r>
                    <w:rPr/>
                    <w:t>Research interests include race, class, gender; multiracial families; Education</w:t>
                  </w:r>
                </w:p>
                <w:p>
                  <w:pPr>
                    <w:pStyle w:val="BodyText"/>
                    <w:spacing w:line="240" w:lineRule="auto" w:before="43"/>
                  </w:pPr>
                  <w:r>
                    <w:rPr/>
                    <w:t>inequalities.</w:t>
                  </w:r>
                </w:p>
              </w:txbxContent>
            </v:textbox>
            <w10:wrap type="none"/>
          </v:shape>
        </w:pict>
      </w:r>
    </w:p>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64" w:lineRule="exact"/>
      <w:ind w:left="2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cadwallader@fullerton.edu" TargetMode="External"/><Relationship Id="rId6" Type="http://schemas.openxmlformats.org/officeDocument/2006/relationships/hyperlink" Target="mailto:bcherry@fullerton.edu" TargetMode="External"/><Relationship Id="rId7" Type="http://schemas.openxmlformats.org/officeDocument/2006/relationships/hyperlink" Target="mailto:beerickson@fullerton.edu" TargetMode="External"/><Relationship Id="rId8" Type="http://schemas.openxmlformats.org/officeDocument/2006/relationships/hyperlink" Target="mailto:kofisher@fullerton.edu" TargetMode="External"/><Relationship Id="rId9" Type="http://schemas.openxmlformats.org/officeDocument/2006/relationships/hyperlink" Target="mailto:mhornmallers@fullerton.edu" TargetMode="External"/><Relationship Id="rId10" Type="http://schemas.openxmlformats.org/officeDocument/2006/relationships/hyperlink" Target="mailto:kkleinjans@fullerton.edu" TargetMode="External"/><Relationship Id="rId11" Type="http://schemas.openxmlformats.org/officeDocument/2006/relationships/hyperlink" Target="mailto:ekrampe@fullerton.edu" TargetMode="External"/><Relationship Id="rId12" Type="http://schemas.openxmlformats.org/officeDocument/2006/relationships/hyperlink" Target="mailto:mread@fullerton.edu" TargetMode="External"/><Relationship Id="rId13" Type="http://schemas.openxmlformats.org/officeDocument/2006/relationships/hyperlink" Target="mailto:drose@fullerton.edu" TargetMode="External"/><Relationship Id="rId14" Type="http://schemas.openxmlformats.org/officeDocument/2006/relationships/hyperlink" Target="mailto:kswilson@fullerton.edu" TargetMode="External"/><Relationship Id="rId15" Type="http://schemas.openxmlformats.org/officeDocument/2006/relationships/hyperlink" Target="mailto:kwong@fullerton.edu" TargetMode="External"/><Relationship Id="rId16" Type="http://schemas.openxmlformats.org/officeDocument/2006/relationships/hyperlink" Target="mailto:lzettel-watson@fullerton.edu" TargetMode="External"/><Relationship Id="rId17" Type="http://schemas.openxmlformats.org/officeDocument/2006/relationships/hyperlink" Target="mailto:dcherin@fullerton.edu" TargetMode="External"/><Relationship Id="rId18" Type="http://schemas.openxmlformats.org/officeDocument/2006/relationships/hyperlink" Target="mailto:kdickson@fullerton.edu" TargetMode="External"/><Relationship Id="rId19" Type="http://schemas.openxmlformats.org/officeDocument/2006/relationships/hyperlink" Target="mailto:jdoyle@fullerton.edu" TargetMode="External"/><Relationship Id="rId20" Type="http://schemas.openxmlformats.org/officeDocument/2006/relationships/hyperlink" Target="mailto:kfazio@fullerton.edu" TargetMode="External"/><Relationship Id="rId21" Type="http://schemas.openxmlformats.org/officeDocument/2006/relationships/hyperlink" Target="mailto:bbhaddad@fullerton.edu" TargetMode="External"/><Relationship Id="rId22" Type="http://schemas.openxmlformats.org/officeDocument/2006/relationships/hyperlink" Target="mailto:sjohnson@fullerton.edu" TargetMode="External"/><Relationship Id="rId23" Type="http://schemas.openxmlformats.org/officeDocument/2006/relationships/hyperlink" Target="mailto:dtkao@fullerton.edu" TargetMode="External"/><Relationship Id="rId24" Type="http://schemas.openxmlformats.org/officeDocument/2006/relationships/hyperlink" Target="mailto:sjoh@fullerton.edu" TargetMode="External"/><Relationship Id="rId25" Type="http://schemas.openxmlformats.org/officeDocument/2006/relationships/hyperlink" Target="mailto:ujpatel@fullerton.edu" TargetMode="External"/><Relationship Id="rId26" Type="http://schemas.openxmlformats.org/officeDocument/2006/relationships/hyperlink" Target="mailto:npatel@fullerton.edu" TargetMode="External"/><Relationship Id="rId27" Type="http://schemas.openxmlformats.org/officeDocument/2006/relationships/hyperlink" Target="mailto:jpiazza@fullerton.edu" TargetMode="External"/><Relationship Id="rId28" Type="http://schemas.openxmlformats.org/officeDocument/2006/relationships/hyperlink" Target="mailto:crakovski@fullerton.edu" TargetMode="External"/><Relationship Id="rId29" Type="http://schemas.openxmlformats.org/officeDocument/2006/relationships/hyperlink" Target="mailto:crenold@fullerton.edu" TargetMode="External"/><Relationship Id="rId30" Type="http://schemas.openxmlformats.org/officeDocument/2006/relationships/hyperlink" Target="mailto:drutledge@fullerton.edu" TargetMode="External"/><Relationship Id="rId31" Type="http://schemas.openxmlformats.org/officeDocument/2006/relationships/hyperlink" Target="mailto:jsantucci@fullerton.edu" TargetMode="External"/><Relationship Id="rId32" Type="http://schemas.openxmlformats.org/officeDocument/2006/relationships/hyperlink" Target="mailto:eself@fullerton.edu" TargetMode="External"/><Relationship Id="rId33" Type="http://schemas.openxmlformats.org/officeDocument/2006/relationships/hyperlink" Target="mailto:chandra@fullerton.edu" TargetMode="External"/><Relationship Id="rId34" Type="http://schemas.openxmlformats.org/officeDocument/2006/relationships/hyperlink" Target="mailto:dsturz@fullerton.edu" TargetMode="External"/><Relationship Id="rId35" Type="http://schemas.openxmlformats.org/officeDocument/2006/relationships/hyperlink" Target="mailto:svaughn@fullerton.edu" TargetMode="External"/><Relationship Id="rId36" Type="http://schemas.openxmlformats.org/officeDocument/2006/relationships/hyperlink" Target="mailto:ewalsh@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Cathy</dc:creator>
  <dcterms:created xsi:type="dcterms:W3CDTF">2020-01-07T17:27:29Z</dcterms:created>
  <dcterms:modified xsi:type="dcterms:W3CDTF">2020-01-07T17:27:29Z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Word 2010</vt:lpwstr>
  </property>
  <property fmtid="{D5CDD505-2E9C-101B-9397-08002B2CF9AE}" pid="4" name="LastSaved">
    <vt:filetime>2020-01-07T00:00:00Z</vt:filetime>
  </property>
</Properties>
</file>